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DC" w:rsidRPr="00B472DC" w:rsidRDefault="00B472DC" w:rsidP="00B472DC">
      <w:pPr>
        <w:spacing w:after="18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1B1B1B"/>
          <w:sz w:val="60"/>
          <w:szCs w:val="60"/>
          <w:lang w:eastAsia="pl-PL"/>
        </w:rPr>
      </w:pPr>
      <w:r w:rsidRPr="00B472DC">
        <w:rPr>
          <w:rFonts w:ascii="inherit" w:eastAsia="Times New Roman" w:hAnsi="inherit" w:cs="Times New Roman"/>
          <w:b/>
          <w:bCs/>
          <w:color w:val="1B1B1B"/>
          <w:sz w:val="60"/>
          <w:szCs w:val="60"/>
          <w:lang w:eastAsia="pl-PL"/>
        </w:rPr>
        <w:t xml:space="preserve">Wykaz podatników VAT: od 1 stycznia złóż </w:t>
      </w:r>
      <w:proofErr w:type="spellStart"/>
      <w:r w:rsidRPr="00B472DC">
        <w:rPr>
          <w:rFonts w:ascii="inherit" w:eastAsia="Times New Roman" w:hAnsi="inherit" w:cs="Times New Roman"/>
          <w:b/>
          <w:bCs/>
          <w:color w:val="1B1B1B"/>
          <w:sz w:val="60"/>
          <w:szCs w:val="60"/>
          <w:lang w:eastAsia="pl-PL"/>
        </w:rPr>
        <w:t>ZAW</w:t>
      </w:r>
      <w:proofErr w:type="spellEnd"/>
      <w:r w:rsidRPr="00B472DC">
        <w:rPr>
          <w:rFonts w:ascii="inherit" w:eastAsia="Times New Roman" w:hAnsi="inherit" w:cs="Times New Roman"/>
          <w:b/>
          <w:bCs/>
          <w:color w:val="1B1B1B"/>
          <w:sz w:val="60"/>
          <w:szCs w:val="60"/>
          <w:lang w:eastAsia="pl-PL"/>
        </w:rPr>
        <w:t>-NR i uniknij konsekwencji podatkowych</w:t>
      </w:r>
    </w:p>
    <w:p w:rsidR="00B472DC" w:rsidRPr="00B472DC" w:rsidRDefault="00B472DC" w:rsidP="00B472DC">
      <w:pPr>
        <w:spacing w:after="240" w:line="240" w:lineRule="auto"/>
        <w:textAlignment w:val="baseline"/>
        <w:rPr>
          <w:rFonts w:ascii="inherit" w:eastAsia="Times New Roman" w:hAnsi="inherit" w:cs="Times New Roman"/>
          <w:color w:val="1B1B1B"/>
          <w:sz w:val="21"/>
          <w:szCs w:val="21"/>
          <w:lang w:eastAsia="pl-PL"/>
        </w:rPr>
      </w:pPr>
      <w:r w:rsidRPr="00B472DC">
        <w:rPr>
          <w:rFonts w:ascii="inherit" w:eastAsia="Times New Roman" w:hAnsi="inherit" w:cs="Times New Roman"/>
          <w:color w:val="1B1B1B"/>
          <w:sz w:val="21"/>
          <w:szCs w:val="21"/>
          <w:lang w:eastAsia="pl-PL"/>
        </w:rPr>
        <w:t>03.01.2020</w:t>
      </w:r>
    </w:p>
    <w:p w:rsidR="00B472DC" w:rsidRPr="00B472DC" w:rsidRDefault="00B472DC" w:rsidP="00B472DC">
      <w:pPr>
        <w:spacing w:after="0" w:line="240" w:lineRule="auto"/>
        <w:textAlignment w:val="baseline"/>
        <w:rPr>
          <w:rFonts w:ascii="inherit" w:eastAsia="Times New Roman" w:hAnsi="inherit" w:cs="Times New Roman"/>
          <w:color w:val="1B1B1B"/>
          <w:sz w:val="24"/>
          <w:szCs w:val="24"/>
          <w:lang w:eastAsia="pl-PL"/>
        </w:rPr>
      </w:pPr>
      <w:r w:rsidRPr="00B472DC">
        <w:rPr>
          <w:rFonts w:ascii="inherit" w:eastAsia="Times New Roman" w:hAnsi="inherit" w:cs="Times New Roman"/>
          <w:noProof/>
          <w:color w:val="1B1B1B"/>
          <w:sz w:val="24"/>
          <w:szCs w:val="24"/>
          <w:lang w:eastAsia="pl-PL"/>
        </w:rPr>
        <w:drawing>
          <wp:inline distT="0" distB="0" distL="0" distR="0" wp14:anchorId="1F4A5D88" wp14:editId="02F2E095">
            <wp:extent cx="6188710" cy="2611755"/>
            <wp:effectExtent l="0" t="0" r="2540" b="0"/>
            <wp:docPr id="1" name="Obraz 1" descr="Fragment klawiatury komputera, palec nad niebieskim klawiszem z literami 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gment klawiatury komputera, palec nad niebieskim klawiszem z literami ww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61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2DC" w:rsidRPr="00B472DC" w:rsidRDefault="00B472DC" w:rsidP="00B472D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1B1B1B"/>
          <w:sz w:val="24"/>
          <w:szCs w:val="24"/>
          <w:lang w:eastAsia="pl-PL"/>
        </w:rPr>
      </w:pPr>
      <w:r w:rsidRPr="00B472DC">
        <w:rPr>
          <w:rFonts w:ascii="inherit" w:eastAsia="Times New Roman" w:hAnsi="inherit" w:cs="Times New Roman"/>
          <w:b/>
          <w:bCs/>
          <w:color w:val="1B1B1B"/>
          <w:sz w:val="24"/>
          <w:szCs w:val="24"/>
          <w:lang w:eastAsia="pl-PL"/>
        </w:rPr>
        <w:t xml:space="preserve">Od 1 stycznia 2020 r. na </w:t>
      </w:r>
      <w:proofErr w:type="spellStart"/>
      <w:r w:rsidRPr="00B472DC">
        <w:rPr>
          <w:rFonts w:ascii="inherit" w:eastAsia="Times New Roman" w:hAnsi="inherit" w:cs="Times New Roman"/>
          <w:b/>
          <w:bCs/>
          <w:color w:val="1B1B1B"/>
          <w:sz w:val="24"/>
          <w:szCs w:val="24"/>
          <w:lang w:eastAsia="pl-PL"/>
        </w:rPr>
        <w:t>podatki.</w:t>
      </w:r>
      <w:proofErr w:type="gramStart"/>
      <w:r w:rsidRPr="00B472DC">
        <w:rPr>
          <w:rFonts w:ascii="inherit" w:eastAsia="Times New Roman" w:hAnsi="inherit" w:cs="Times New Roman"/>
          <w:b/>
          <w:bCs/>
          <w:color w:val="1B1B1B"/>
          <w:sz w:val="24"/>
          <w:szCs w:val="24"/>
          <w:lang w:eastAsia="pl-PL"/>
        </w:rPr>
        <w:t>gov</w:t>
      </w:r>
      <w:proofErr w:type="gramEnd"/>
      <w:r w:rsidRPr="00B472DC">
        <w:rPr>
          <w:rFonts w:ascii="inherit" w:eastAsia="Times New Roman" w:hAnsi="inherit" w:cs="Times New Roman"/>
          <w:b/>
          <w:bCs/>
          <w:color w:val="1B1B1B"/>
          <w:sz w:val="24"/>
          <w:szCs w:val="24"/>
          <w:lang w:eastAsia="pl-PL"/>
        </w:rPr>
        <w:t>.</w:t>
      </w:r>
      <w:proofErr w:type="gramStart"/>
      <w:r w:rsidRPr="00B472DC">
        <w:rPr>
          <w:rFonts w:ascii="inherit" w:eastAsia="Times New Roman" w:hAnsi="inherit" w:cs="Times New Roman"/>
          <w:b/>
          <w:bCs/>
          <w:color w:val="1B1B1B"/>
          <w:sz w:val="24"/>
          <w:szCs w:val="24"/>
          <w:lang w:eastAsia="pl-PL"/>
        </w:rPr>
        <w:t>pl</w:t>
      </w:r>
      <w:proofErr w:type="spellEnd"/>
      <w:proofErr w:type="gramEnd"/>
      <w:r w:rsidRPr="00B472DC">
        <w:rPr>
          <w:rFonts w:ascii="inherit" w:eastAsia="Times New Roman" w:hAnsi="inherit" w:cs="Times New Roman"/>
          <w:b/>
          <w:bCs/>
          <w:color w:val="1B1B1B"/>
          <w:sz w:val="24"/>
          <w:szCs w:val="24"/>
          <w:lang w:eastAsia="pl-PL"/>
        </w:rPr>
        <w:t xml:space="preserve"> udostępniliśmy Zawiadomienie </w:t>
      </w:r>
      <w:proofErr w:type="spellStart"/>
      <w:r w:rsidRPr="00B472DC">
        <w:rPr>
          <w:rFonts w:ascii="inherit" w:eastAsia="Times New Roman" w:hAnsi="inherit" w:cs="Times New Roman"/>
          <w:b/>
          <w:bCs/>
          <w:color w:val="1B1B1B"/>
          <w:sz w:val="24"/>
          <w:szCs w:val="24"/>
          <w:lang w:eastAsia="pl-PL"/>
        </w:rPr>
        <w:t>ZAW</w:t>
      </w:r>
      <w:proofErr w:type="spellEnd"/>
      <w:r w:rsidRPr="00B472DC">
        <w:rPr>
          <w:rFonts w:ascii="inherit" w:eastAsia="Times New Roman" w:hAnsi="inherit" w:cs="Times New Roman"/>
          <w:b/>
          <w:bCs/>
          <w:color w:val="1B1B1B"/>
          <w:sz w:val="24"/>
          <w:szCs w:val="24"/>
          <w:lang w:eastAsia="pl-PL"/>
        </w:rPr>
        <w:t>-NR, czyli zawiadomienie o zapłacie należności na rachunek bankowy inny niż zawarty na dzień zlecenia przelewu w Wykazie podatników VAT.</w:t>
      </w:r>
    </w:p>
    <w:p w:rsidR="00B472DC" w:rsidRPr="00B472DC" w:rsidRDefault="00B472DC" w:rsidP="00B472D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1B1B1B"/>
          <w:sz w:val="24"/>
          <w:szCs w:val="24"/>
          <w:lang w:eastAsia="pl-PL"/>
        </w:rPr>
      </w:pPr>
      <w:r w:rsidRPr="00B472DC">
        <w:rPr>
          <w:rFonts w:ascii="inherit" w:eastAsia="Times New Roman" w:hAnsi="inherit" w:cs="Times New Roman"/>
          <w:b/>
          <w:bCs/>
          <w:color w:val="1B1B1B"/>
          <w:sz w:val="24"/>
          <w:szCs w:val="24"/>
          <w:lang w:eastAsia="pl-PL"/>
        </w:rPr>
        <w:t xml:space="preserve">Jeśli zapłaciłeś przelewem należność za fakturę na taki rachunek bankowy, złóż </w:t>
      </w:r>
      <w:proofErr w:type="spellStart"/>
      <w:r w:rsidRPr="00B472DC">
        <w:rPr>
          <w:rFonts w:ascii="inherit" w:eastAsia="Times New Roman" w:hAnsi="inherit" w:cs="Times New Roman"/>
          <w:b/>
          <w:bCs/>
          <w:color w:val="1B1B1B"/>
          <w:sz w:val="24"/>
          <w:szCs w:val="24"/>
          <w:lang w:eastAsia="pl-PL"/>
        </w:rPr>
        <w:t>ZAW</w:t>
      </w:r>
      <w:proofErr w:type="spellEnd"/>
      <w:r w:rsidRPr="00B472DC">
        <w:rPr>
          <w:rFonts w:ascii="inherit" w:eastAsia="Times New Roman" w:hAnsi="inherit" w:cs="Times New Roman"/>
          <w:b/>
          <w:bCs/>
          <w:color w:val="1B1B1B"/>
          <w:sz w:val="24"/>
          <w:szCs w:val="24"/>
          <w:lang w:eastAsia="pl-PL"/>
        </w:rPr>
        <w:t xml:space="preserve">-NR w ciągu 3. </w:t>
      </w:r>
      <w:proofErr w:type="gramStart"/>
      <w:r w:rsidRPr="00B472DC">
        <w:rPr>
          <w:rFonts w:ascii="inherit" w:eastAsia="Times New Roman" w:hAnsi="inherit" w:cs="Times New Roman"/>
          <w:b/>
          <w:bCs/>
          <w:color w:val="1B1B1B"/>
          <w:sz w:val="24"/>
          <w:szCs w:val="24"/>
          <w:lang w:eastAsia="pl-PL"/>
        </w:rPr>
        <w:t>dni</w:t>
      </w:r>
      <w:proofErr w:type="gramEnd"/>
      <w:r w:rsidRPr="00B472DC">
        <w:rPr>
          <w:rFonts w:ascii="inherit" w:eastAsia="Times New Roman" w:hAnsi="inherit" w:cs="Times New Roman"/>
          <w:b/>
          <w:bCs/>
          <w:color w:val="1B1B1B"/>
          <w:sz w:val="24"/>
          <w:szCs w:val="24"/>
          <w:lang w:eastAsia="pl-PL"/>
        </w:rPr>
        <w:t xml:space="preserve"> do urzędu skarbowego i uniknij konsekwencji w PIT, </w:t>
      </w:r>
      <w:proofErr w:type="spellStart"/>
      <w:r w:rsidRPr="00B472DC">
        <w:rPr>
          <w:rFonts w:ascii="inherit" w:eastAsia="Times New Roman" w:hAnsi="inherit" w:cs="Times New Roman"/>
          <w:b/>
          <w:bCs/>
          <w:color w:val="1B1B1B"/>
          <w:sz w:val="24"/>
          <w:szCs w:val="24"/>
          <w:lang w:eastAsia="pl-PL"/>
        </w:rPr>
        <w:t>CIT</w:t>
      </w:r>
      <w:proofErr w:type="spellEnd"/>
      <w:r w:rsidRPr="00B472DC">
        <w:rPr>
          <w:rFonts w:ascii="inherit" w:eastAsia="Times New Roman" w:hAnsi="inherit" w:cs="Times New Roman"/>
          <w:b/>
          <w:bCs/>
          <w:color w:val="1B1B1B"/>
          <w:sz w:val="24"/>
          <w:szCs w:val="24"/>
          <w:lang w:eastAsia="pl-PL"/>
        </w:rPr>
        <w:t xml:space="preserve"> i VAT.</w:t>
      </w:r>
    </w:p>
    <w:p w:rsidR="00B472DC" w:rsidRPr="00B472DC" w:rsidRDefault="00B472DC" w:rsidP="00B472DC">
      <w:pPr>
        <w:spacing w:after="240" w:line="240" w:lineRule="auto"/>
        <w:textAlignment w:val="baseline"/>
        <w:rPr>
          <w:rFonts w:ascii="inherit" w:eastAsia="Times New Roman" w:hAnsi="inherit" w:cs="Times New Roman"/>
          <w:color w:val="1B1B1B"/>
          <w:sz w:val="24"/>
          <w:szCs w:val="24"/>
          <w:lang w:eastAsia="pl-PL"/>
        </w:rPr>
      </w:pPr>
      <w:r w:rsidRPr="00B472DC">
        <w:rPr>
          <w:rFonts w:ascii="inherit" w:eastAsia="Times New Roman" w:hAnsi="inherit" w:cs="Times New Roman"/>
          <w:color w:val="1B1B1B"/>
          <w:sz w:val="24"/>
          <w:szCs w:val="24"/>
          <w:lang w:eastAsia="pl-PL"/>
        </w:rPr>
        <w:t xml:space="preserve">Złóż zawiadomienie </w:t>
      </w:r>
      <w:proofErr w:type="spellStart"/>
      <w:r w:rsidRPr="00B472DC">
        <w:rPr>
          <w:rFonts w:ascii="inherit" w:eastAsia="Times New Roman" w:hAnsi="inherit" w:cs="Times New Roman"/>
          <w:color w:val="1B1B1B"/>
          <w:sz w:val="24"/>
          <w:szCs w:val="24"/>
          <w:lang w:eastAsia="pl-PL"/>
        </w:rPr>
        <w:t>ZAW</w:t>
      </w:r>
      <w:proofErr w:type="spellEnd"/>
      <w:r w:rsidRPr="00B472DC">
        <w:rPr>
          <w:rFonts w:ascii="inherit" w:eastAsia="Times New Roman" w:hAnsi="inherit" w:cs="Times New Roman"/>
          <w:color w:val="1B1B1B"/>
          <w:sz w:val="24"/>
          <w:szCs w:val="24"/>
          <w:lang w:eastAsia="pl-PL"/>
        </w:rPr>
        <w:t>-NR, jeśli zapłaciłeś należność za fakturę (wystawioną przez podatnika VAT czynnego) przelewem na rachunek bankowy wystawcy faktury inny niż zawarty na dzień zlecenia przelewu w Wykazie podatników VAT. Pozwoli ci to:</w:t>
      </w:r>
    </w:p>
    <w:p w:rsidR="00B472DC" w:rsidRPr="00B472DC" w:rsidRDefault="00B472DC" w:rsidP="00B472DC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1B1B1B"/>
          <w:sz w:val="24"/>
          <w:szCs w:val="24"/>
          <w:lang w:eastAsia="pl-PL"/>
        </w:rPr>
      </w:pPr>
      <w:proofErr w:type="gramStart"/>
      <w:r w:rsidRPr="00B472DC">
        <w:rPr>
          <w:rFonts w:ascii="inherit" w:eastAsia="Times New Roman" w:hAnsi="inherit" w:cs="Times New Roman"/>
          <w:color w:val="1B1B1B"/>
          <w:sz w:val="24"/>
          <w:szCs w:val="24"/>
          <w:lang w:eastAsia="pl-PL"/>
        </w:rPr>
        <w:t>zaliczyć</w:t>
      </w:r>
      <w:proofErr w:type="gramEnd"/>
      <w:r w:rsidRPr="00B472DC">
        <w:rPr>
          <w:rFonts w:ascii="inherit" w:eastAsia="Times New Roman" w:hAnsi="inherit" w:cs="Times New Roman"/>
          <w:color w:val="1B1B1B"/>
          <w:sz w:val="24"/>
          <w:szCs w:val="24"/>
          <w:lang w:eastAsia="pl-PL"/>
        </w:rPr>
        <w:t xml:space="preserve"> zapłatę należności na rachunek bankowy wystawcy faktury VAT do kosztów uzyskania przychodów w PIT i </w:t>
      </w:r>
      <w:proofErr w:type="spellStart"/>
      <w:r w:rsidRPr="00B472DC">
        <w:rPr>
          <w:rFonts w:ascii="inherit" w:eastAsia="Times New Roman" w:hAnsi="inherit" w:cs="Times New Roman"/>
          <w:color w:val="1B1B1B"/>
          <w:sz w:val="24"/>
          <w:szCs w:val="24"/>
          <w:lang w:eastAsia="pl-PL"/>
        </w:rPr>
        <w:t>CIT</w:t>
      </w:r>
      <w:proofErr w:type="spellEnd"/>
      <w:r w:rsidRPr="00B472DC">
        <w:rPr>
          <w:rFonts w:ascii="inherit" w:eastAsia="Times New Roman" w:hAnsi="inherit" w:cs="Times New Roman"/>
          <w:color w:val="1B1B1B"/>
          <w:sz w:val="24"/>
          <w:szCs w:val="24"/>
          <w:lang w:eastAsia="pl-PL"/>
        </w:rPr>
        <w:t>,</w:t>
      </w:r>
    </w:p>
    <w:p w:rsidR="00B472DC" w:rsidRPr="00B472DC" w:rsidRDefault="00B472DC" w:rsidP="00B472DC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1B1B1B"/>
          <w:sz w:val="24"/>
          <w:szCs w:val="24"/>
          <w:lang w:eastAsia="pl-PL"/>
        </w:rPr>
      </w:pPr>
      <w:proofErr w:type="gramStart"/>
      <w:r w:rsidRPr="00B472DC">
        <w:rPr>
          <w:rFonts w:ascii="inherit" w:eastAsia="Times New Roman" w:hAnsi="inherit" w:cs="Times New Roman"/>
          <w:color w:val="1B1B1B"/>
          <w:sz w:val="24"/>
          <w:szCs w:val="24"/>
          <w:lang w:eastAsia="pl-PL"/>
        </w:rPr>
        <w:t>uwolnić</w:t>
      </w:r>
      <w:proofErr w:type="gramEnd"/>
      <w:r w:rsidRPr="00B472DC">
        <w:rPr>
          <w:rFonts w:ascii="inherit" w:eastAsia="Times New Roman" w:hAnsi="inherit" w:cs="Times New Roman"/>
          <w:color w:val="1B1B1B"/>
          <w:sz w:val="24"/>
          <w:szCs w:val="24"/>
          <w:lang w:eastAsia="pl-PL"/>
        </w:rPr>
        <w:t xml:space="preserve"> się od odpowiedzialności solidarnej za zaległości podatkowe dostawcy towarów lub usługodawcy w VAT, związanym z tą transakcją.</w:t>
      </w:r>
    </w:p>
    <w:p w:rsidR="00B472DC" w:rsidRPr="00B472DC" w:rsidRDefault="00B472DC" w:rsidP="00B472DC">
      <w:pPr>
        <w:spacing w:before="408" w:after="144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color w:val="1B1B1B"/>
          <w:sz w:val="39"/>
          <w:szCs w:val="39"/>
          <w:lang w:eastAsia="pl-PL"/>
        </w:rPr>
      </w:pPr>
      <w:r w:rsidRPr="00B472DC">
        <w:rPr>
          <w:rFonts w:ascii="inherit" w:eastAsia="Times New Roman" w:hAnsi="inherit" w:cs="Times New Roman"/>
          <w:b/>
          <w:bCs/>
          <w:color w:val="1B1B1B"/>
          <w:sz w:val="39"/>
          <w:szCs w:val="39"/>
          <w:lang w:eastAsia="pl-PL"/>
        </w:rPr>
        <w:t xml:space="preserve">Gdzie złożyć </w:t>
      </w:r>
      <w:proofErr w:type="gramStart"/>
      <w:r w:rsidRPr="00B472DC">
        <w:rPr>
          <w:rFonts w:ascii="inherit" w:eastAsia="Times New Roman" w:hAnsi="inherit" w:cs="Times New Roman"/>
          <w:b/>
          <w:bCs/>
          <w:color w:val="1B1B1B"/>
          <w:sz w:val="39"/>
          <w:szCs w:val="39"/>
          <w:lang w:eastAsia="pl-PL"/>
        </w:rPr>
        <w:t>zawiadomienie</w:t>
      </w:r>
      <w:proofErr w:type="gramEnd"/>
    </w:p>
    <w:p w:rsidR="00B472DC" w:rsidRPr="00B472DC" w:rsidRDefault="00B472DC" w:rsidP="00B472DC">
      <w:pPr>
        <w:spacing w:after="240" w:line="240" w:lineRule="auto"/>
        <w:textAlignment w:val="baseline"/>
        <w:rPr>
          <w:rFonts w:ascii="inherit" w:eastAsia="Times New Roman" w:hAnsi="inherit" w:cs="Times New Roman"/>
          <w:color w:val="1B1B1B"/>
          <w:sz w:val="24"/>
          <w:szCs w:val="24"/>
          <w:lang w:eastAsia="pl-PL"/>
        </w:rPr>
      </w:pPr>
      <w:r w:rsidRPr="00B472DC">
        <w:rPr>
          <w:rFonts w:ascii="inherit" w:eastAsia="Times New Roman" w:hAnsi="inherit" w:cs="Times New Roman"/>
          <w:color w:val="1B1B1B"/>
          <w:sz w:val="24"/>
          <w:szCs w:val="24"/>
          <w:lang w:eastAsia="pl-PL"/>
        </w:rPr>
        <w:t xml:space="preserve">Do urzędu skarbowego właściwego dla wystawcy faktury. Na złożenie </w:t>
      </w:r>
      <w:proofErr w:type="spellStart"/>
      <w:r w:rsidRPr="00B472DC">
        <w:rPr>
          <w:rFonts w:ascii="inherit" w:eastAsia="Times New Roman" w:hAnsi="inherit" w:cs="Times New Roman"/>
          <w:color w:val="1B1B1B"/>
          <w:sz w:val="24"/>
          <w:szCs w:val="24"/>
          <w:lang w:eastAsia="pl-PL"/>
        </w:rPr>
        <w:t>ZAW</w:t>
      </w:r>
      <w:proofErr w:type="spellEnd"/>
      <w:r w:rsidRPr="00B472DC">
        <w:rPr>
          <w:rFonts w:ascii="inherit" w:eastAsia="Times New Roman" w:hAnsi="inherit" w:cs="Times New Roman"/>
          <w:color w:val="1B1B1B"/>
          <w:sz w:val="24"/>
          <w:szCs w:val="24"/>
          <w:lang w:eastAsia="pl-PL"/>
        </w:rPr>
        <w:t>-NR masz 3 dni od daty zlecenia przelewu.</w:t>
      </w:r>
    </w:p>
    <w:p w:rsidR="00B472DC" w:rsidRPr="00B472DC" w:rsidRDefault="00B472DC" w:rsidP="00B472DC">
      <w:pPr>
        <w:spacing w:after="0" w:line="240" w:lineRule="auto"/>
        <w:textAlignment w:val="baseline"/>
        <w:rPr>
          <w:rFonts w:ascii="inherit" w:eastAsia="Times New Roman" w:hAnsi="inherit" w:cs="Times New Roman"/>
          <w:color w:val="1B1B1B"/>
          <w:sz w:val="24"/>
          <w:szCs w:val="24"/>
          <w:lang w:eastAsia="pl-PL"/>
        </w:rPr>
      </w:pPr>
      <w:r w:rsidRPr="00B472DC">
        <w:rPr>
          <w:rFonts w:ascii="inherit" w:eastAsia="Times New Roman" w:hAnsi="inherit" w:cs="Times New Roman"/>
          <w:color w:val="1B1B1B"/>
          <w:sz w:val="24"/>
          <w:szCs w:val="24"/>
          <w:lang w:eastAsia="pl-PL"/>
        </w:rPr>
        <w:t xml:space="preserve">Więcej informacji i </w:t>
      </w:r>
      <w:proofErr w:type="spellStart"/>
      <w:r w:rsidRPr="00B472DC">
        <w:rPr>
          <w:rFonts w:ascii="inherit" w:eastAsia="Times New Roman" w:hAnsi="inherit" w:cs="Times New Roman"/>
          <w:color w:val="1B1B1B"/>
          <w:sz w:val="24"/>
          <w:szCs w:val="24"/>
          <w:lang w:eastAsia="pl-PL"/>
        </w:rPr>
        <w:t>ZAW</w:t>
      </w:r>
      <w:proofErr w:type="spellEnd"/>
      <w:r w:rsidRPr="00B472DC">
        <w:rPr>
          <w:rFonts w:ascii="inherit" w:eastAsia="Times New Roman" w:hAnsi="inherit" w:cs="Times New Roman"/>
          <w:color w:val="1B1B1B"/>
          <w:sz w:val="24"/>
          <w:szCs w:val="24"/>
          <w:lang w:eastAsia="pl-PL"/>
        </w:rPr>
        <w:t xml:space="preserve">-NR (w wersji elektronicznej i do wydruku) znajdziesz na </w:t>
      </w:r>
      <w:hyperlink r:id="rId7" w:history="1">
        <w:proofErr w:type="spellStart"/>
        <w:r w:rsidRPr="00B472DC">
          <w:rPr>
            <w:rFonts w:ascii="inherit" w:eastAsia="Times New Roman" w:hAnsi="inherit" w:cs="Times New Roman"/>
            <w:color w:val="0052A5"/>
            <w:sz w:val="24"/>
            <w:szCs w:val="24"/>
            <w:u w:val="single"/>
            <w:lang w:eastAsia="pl-PL"/>
          </w:rPr>
          <w:t>podatki.</w:t>
        </w:r>
        <w:proofErr w:type="gramStart"/>
        <w:r w:rsidRPr="00B472DC">
          <w:rPr>
            <w:rFonts w:ascii="inherit" w:eastAsia="Times New Roman" w:hAnsi="inherit" w:cs="Times New Roman"/>
            <w:color w:val="0052A5"/>
            <w:sz w:val="24"/>
            <w:szCs w:val="24"/>
            <w:u w:val="single"/>
            <w:lang w:eastAsia="pl-PL"/>
          </w:rPr>
          <w:t>gov</w:t>
        </w:r>
        <w:proofErr w:type="gramEnd"/>
        <w:r w:rsidRPr="00B472DC">
          <w:rPr>
            <w:rFonts w:ascii="inherit" w:eastAsia="Times New Roman" w:hAnsi="inherit" w:cs="Times New Roman"/>
            <w:color w:val="0052A5"/>
            <w:sz w:val="24"/>
            <w:szCs w:val="24"/>
            <w:u w:val="single"/>
            <w:lang w:eastAsia="pl-PL"/>
          </w:rPr>
          <w:t>.</w:t>
        </w:r>
        <w:proofErr w:type="gramStart"/>
        <w:r w:rsidRPr="00B472DC">
          <w:rPr>
            <w:rFonts w:ascii="inherit" w:eastAsia="Times New Roman" w:hAnsi="inherit" w:cs="Times New Roman"/>
            <w:color w:val="0052A5"/>
            <w:sz w:val="24"/>
            <w:szCs w:val="24"/>
            <w:u w:val="single"/>
            <w:lang w:eastAsia="pl-PL"/>
          </w:rPr>
          <w:t>pl</w:t>
        </w:r>
        <w:proofErr w:type="spellEnd"/>
        <w:proofErr w:type="gramEnd"/>
        <w:r w:rsidRPr="00B472DC">
          <w:rPr>
            <w:rFonts w:ascii="inherit" w:eastAsia="Times New Roman" w:hAnsi="inherit" w:cs="Times New Roman"/>
            <w:color w:val="0052A5"/>
            <w:sz w:val="24"/>
            <w:szCs w:val="24"/>
            <w:u w:val="single"/>
            <w:lang w:eastAsia="pl-PL"/>
          </w:rPr>
          <w:t>/zawiadomienie-</w:t>
        </w:r>
        <w:proofErr w:type="spellStart"/>
        <w:r w:rsidRPr="00B472DC">
          <w:rPr>
            <w:rFonts w:ascii="inherit" w:eastAsia="Times New Roman" w:hAnsi="inherit" w:cs="Times New Roman"/>
            <w:color w:val="0052A5"/>
            <w:sz w:val="24"/>
            <w:szCs w:val="24"/>
            <w:u w:val="single"/>
            <w:lang w:eastAsia="pl-PL"/>
          </w:rPr>
          <w:t>zaw</w:t>
        </w:r>
        <w:proofErr w:type="spellEnd"/>
        <w:r w:rsidRPr="00B472DC">
          <w:rPr>
            <w:rFonts w:ascii="inherit" w:eastAsia="Times New Roman" w:hAnsi="inherit" w:cs="Times New Roman"/>
            <w:color w:val="0052A5"/>
            <w:sz w:val="24"/>
            <w:szCs w:val="24"/>
            <w:u w:val="single"/>
            <w:lang w:eastAsia="pl-PL"/>
          </w:rPr>
          <w:t>-nr</w:t>
        </w:r>
      </w:hyperlink>
    </w:p>
    <w:p w:rsidR="00084504" w:rsidRDefault="00084504">
      <w:bookmarkStart w:id="0" w:name="_GoBack"/>
      <w:bookmarkEnd w:id="0"/>
    </w:p>
    <w:sectPr w:rsidR="00084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B7FED"/>
    <w:multiLevelType w:val="multilevel"/>
    <w:tmpl w:val="18D62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0A13B3"/>
    <w:multiLevelType w:val="multilevel"/>
    <w:tmpl w:val="CF4AE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2DC"/>
    <w:rsid w:val="00084504"/>
    <w:rsid w:val="00B4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podatki.gov.pl/zawiadomienie-zaw-n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DFP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Tomczyk</dc:creator>
  <cp:lastModifiedBy>Edward Tomczyk</cp:lastModifiedBy>
  <cp:revision>1</cp:revision>
  <dcterms:created xsi:type="dcterms:W3CDTF">2020-01-05T12:12:00Z</dcterms:created>
  <dcterms:modified xsi:type="dcterms:W3CDTF">2020-01-05T12:12:00Z</dcterms:modified>
</cp:coreProperties>
</file>