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15" w:rsidRPr="00A92015" w:rsidRDefault="00A92015" w:rsidP="00A92015">
      <w:pPr>
        <w:spacing w:after="0" w:line="240" w:lineRule="auto"/>
        <w:outlineLvl w:val="0"/>
        <w:rPr>
          <w:rFonts w:ascii="&amp;quot" w:eastAsia="Times New Roman" w:hAnsi="&amp;quot" w:cs="Times New Roman"/>
          <w:b/>
          <w:bCs/>
          <w:color w:val="BC0000"/>
          <w:kern w:val="36"/>
          <w:sz w:val="62"/>
          <w:szCs w:val="62"/>
          <w:lang w:eastAsia="pl-PL"/>
        </w:rPr>
      </w:pPr>
      <w:r w:rsidRPr="00A92015">
        <w:rPr>
          <w:rFonts w:ascii="&amp;quot" w:eastAsia="Times New Roman" w:hAnsi="&amp;quot" w:cs="Times New Roman"/>
          <w:b/>
          <w:bCs/>
          <w:color w:val="BC0000"/>
          <w:kern w:val="36"/>
          <w:sz w:val="62"/>
          <w:szCs w:val="62"/>
          <w:lang w:eastAsia="pl-PL"/>
        </w:rPr>
        <w:t>VAT w działalności weterynarzy</w:t>
      </w:r>
    </w:p>
    <w:p w:rsidR="00A92015" w:rsidRPr="00A92015" w:rsidRDefault="00A92015" w:rsidP="00A92015">
      <w:pPr>
        <w:spacing w:after="0" w:line="240" w:lineRule="auto"/>
        <w:textAlignment w:val="top"/>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Tomasz </w:t>
      </w:r>
      <w:proofErr w:type="spellStart"/>
      <w:r w:rsidRPr="00A92015">
        <w:rPr>
          <w:rFonts w:ascii="&amp;quot" w:eastAsia="Times New Roman" w:hAnsi="&amp;quot" w:cs="Times New Roman"/>
          <w:color w:val="000000"/>
          <w:sz w:val="24"/>
          <w:szCs w:val="24"/>
          <w:lang w:eastAsia="pl-PL"/>
        </w:rPr>
        <w:t>Krywan</w:t>
      </w:r>
      <w:proofErr w:type="spellEnd"/>
      <w:r w:rsidRPr="00A92015">
        <w:rPr>
          <w:rFonts w:ascii="&amp;quot" w:eastAsia="Times New Roman" w:hAnsi="&amp;quot" w:cs="Times New Roman"/>
          <w:color w:val="000000"/>
          <w:sz w:val="24"/>
          <w:szCs w:val="24"/>
          <w:lang w:eastAsia="pl-PL"/>
        </w:rPr>
        <w:t xml:space="preserve"> doradca podatkowy </w:t>
      </w:r>
    </w:p>
    <w:p w:rsidR="00A92015" w:rsidRPr="00A92015" w:rsidRDefault="00A92015" w:rsidP="00A92015">
      <w:pPr>
        <w:spacing w:after="0" w:line="240" w:lineRule="auto"/>
        <w:rPr>
          <w:rFonts w:ascii="Times New Roman" w:eastAsia="Times New Roman" w:hAnsi="Times New Roman" w:cs="Times New Roman"/>
          <w:sz w:val="24"/>
          <w:szCs w:val="24"/>
          <w:lang w:eastAsia="pl-PL"/>
        </w:rPr>
      </w:pPr>
      <w:r w:rsidRPr="00A92015">
        <w:rPr>
          <w:rFonts w:ascii="&amp;quot" w:eastAsia="Times New Roman" w:hAnsi="&amp;quot" w:cs="Times New Roman"/>
          <w:color w:val="000000"/>
          <w:sz w:val="24"/>
          <w:szCs w:val="24"/>
          <w:lang w:eastAsia="pl-PL"/>
        </w:rPr>
        <w:br/>
      </w:r>
    </w:p>
    <w:p w:rsidR="00A92015" w:rsidRPr="00A92015" w:rsidRDefault="00A92015" w:rsidP="00A92015">
      <w:pPr>
        <w:spacing w:line="240" w:lineRule="auto"/>
        <w:jc w:val="both"/>
        <w:rPr>
          <w:rFonts w:ascii="&amp;quot" w:eastAsia="Times New Roman" w:hAnsi="&amp;quot" w:cs="Times New Roman"/>
          <w:b/>
          <w:bCs/>
          <w:color w:val="000000"/>
          <w:sz w:val="26"/>
          <w:szCs w:val="26"/>
          <w:lang w:eastAsia="pl-PL"/>
        </w:rPr>
      </w:pPr>
      <w:r w:rsidRPr="00A92015">
        <w:rPr>
          <w:rFonts w:ascii="&amp;quot" w:eastAsia="Times New Roman" w:hAnsi="&amp;quot" w:cs="Times New Roman"/>
          <w:b/>
          <w:bCs/>
          <w:color w:val="000000"/>
          <w:sz w:val="26"/>
          <w:szCs w:val="26"/>
          <w:lang w:eastAsia="pl-PL"/>
        </w:rPr>
        <w:t>Świadczenie usług weterynaryjnych to działalność podlegająca VAT na zasadach ogólnych. Jednak – jak w przypadku każdej branży – także rozliczenia weterynarzy cechuje pewna specyfika. Poniżej opisujemy te szczególne kwestie.</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Działalność weterynarzy to działalność usługodawców, a więc działalność gospodarcza w rozumieniu ustawy o VAT (art. 15 ust</w:t>
      </w:r>
      <w:proofErr w:type="gramStart"/>
      <w:r w:rsidRPr="00A92015">
        <w:rPr>
          <w:rFonts w:ascii="&amp;quot" w:eastAsia="Times New Roman" w:hAnsi="&amp;quot" w:cs="Times New Roman"/>
          <w:color w:val="000000"/>
          <w:sz w:val="24"/>
          <w:szCs w:val="24"/>
          <w:lang w:eastAsia="pl-PL"/>
        </w:rPr>
        <w:t>. 2). Podmioty</w:t>
      </w:r>
      <w:proofErr w:type="gramEnd"/>
      <w:r w:rsidRPr="00A92015">
        <w:rPr>
          <w:rFonts w:ascii="&amp;quot" w:eastAsia="Times New Roman" w:hAnsi="&amp;quot" w:cs="Times New Roman"/>
          <w:color w:val="000000"/>
          <w:sz w:val="24"/>
          <w:szCs w:val="24"/>
          <w:lang w:eastAsia="pl-PL"/>
        </w:rPr>
        <w:t xml:space="preserve"> wykonujące samodzielnie działalność weterynaryjną są zatem z tego tytułu podatnikami VAT (art. 15 ust. 1). Czynności wykonywane w ramach tej działalności podlegają VAT, jednak z pewnymi wyjątkami.</w:t>
      </w:r>
    </w:p>
    <w:p w:rsidR="00A92015" w:rsidRPr="00A92015" w:rsidRDefault="00A92015" w:rsidP="00A92015">
      <w:pPr>
        <w:spacing w:after="0" w:line="240" w:lineRule="auto"/>
        <w:outlineLvl w:val="2"/>
        <w:rPr>
          <w:rFonts w:ascii="&amp;quot" w:eastAsia="Times New Roman" w:hAnsi="&amp;quot" w:cs="Times New Roman"/>
          <w:b/>
          <w:bCs/>
          <w:color w:val="BC0000"/>
          <w:sz w:val="36"/>
          <w:szCs w:val="36"/>
          <w:lang w:eastAsia="pl-PL"/>
        </w:rPr>
      </w:pPr>
      <w:r w:rsidRPr="00A92015">
        <w:rPr>
          <w:rFonts w:ascii="&amp;quot" w:eastAsia="Times New Roman" w:hAnsi="&amp;quot" w:cs="Times New Roman"/>
          <w:b/>
          <w:bCs/>
          <w:color w:val="BC0000"/>
          <w:sz w:val="36"/>
          <w:szCs w:val="36"/>
          <w:lang w:eastAsia="pl-PL"/>
        </w:rPr>
        <w:t xml:space="preserve">Czynności zlecone przez lekarza powiatowego </w:t>
      </w:r>
    </w:p>
    <w:p w:rsidR="00A92015" w:rsidRPr="00A92015" w:rsidRDefault="00A92015" w:rsidP="00A92015">
      <w:pPr>
        <w:numPr>
          <w:ilvl w:val="0"/>
          <w:numId w:val="1"/>
        </w:numPr>
        <w:shd w:val="clear" w:color="auto" w:fill="EEEEEE"/>
        <w:spacing w:after="75" w:line="240" w:lineRule="auto"/>
        <w:ind w:left="330" w:right="105"/>
        <w:rPr>
          <w:rFonts w:ascii="&amp;quot" w:eastAsia="Times New Roman" w:hAnsi="&amp;quot" w:cs="Times New Roman"/>
          <w:color w:val="000000"/>
          <w:sz w:val="18"/>
          <w:szCs w:val="18"/>
          <w:lang w:eastAsia="pl-PL"/>
        </w:rPr>
      </w:pPr>
      <w:proofErr w:type="spellStart"/>
      <w:r w:rsidRPr="00A92015">
        <w:rPr>
          <w:rFonts w:ascii="&amp;quot" w:eastAsia="Times New Roman" w:hAnsi="&amp;quot" w:cs="Times New Roman"/>
          <w:color w:val="000000"/>
          <w:sz w:val="18"/>
          <w:szCs w:val="18"/>
          <w:lang w:eastAsia="pl-PL"/>
        </w:rPr>
        <w:t>IS</w:t>
      </w:r>
      <w:proofErr w:type="spellEnd"/>
      <w:r w:rsidRPr="00A92015">
        <w:rPr>
          <w:rFonts w:ascii="&amp;quot" w:eastAsia="Times New Roman" w:hAnsi="&amp;quot" w:cs="Times New Roman"/>
          <w:color w:val="000000"/>
          <w:sz w:val="18"/>
          <w:szCs w:val="18"/>
          <w:lang w:eastAsia="pl-PL"/>
        </w:rPr>
        <w:t xml:space="preserve"> – izba skarbowa</w:t>
      </w:r>
    </w:p>
    <w:p w:rsidR="00A92015" w:rsidRPr="00A92015" w:rsidRDefault="00A92015" w:rsidP="00A92015">
      <w:pPr>
        <w:numPr>
          <w:ilvl w:val="0"/>
          <w:numId w:val="1"/>
        </w:numPr>
        <w:shd w:val="clear" w:color="auto" w:fill="EEEEEE"/>
        <w:spacing w:after="75" w:line="240" w:lineRule="auto"/>
        <w:ind w:left="330" w:right="105"/>
        <w:rPr>
          <w:rFonts w:ascii="&amp;quot" w:eastAsia="Times New Roman" w:hAnsi="&amp;quot" w:cs="Times New Roman"/>
          <w:color w:val="000000"/>
          <w:sz w:val="18"/>
          <w:szCs w:val="18"/>
          <w:lang w:eastAsia="pl-PL"/>
        </w:rPr>
      </w:pPr>
      <w:proofErr w:type="spellStart"/>
      <w:r w:rsidRPr="00A92015">
        <w:rPr>
          <w:rFonts w:ascii="&amp;quot" w:eastAsia="Times New Roman" w:hAnsi="&amp;quot" w:cs="Times New Roman"/>
          <w:color w:val="000000"/>
          <w:sz w:val="18"/>
          <w:szCs w:val="18"/>
          <w:lang w:eastAsia="pl-PL"/>
        </w:rPr>
        <w:t>WSA</w:t>
      </w:r>
      <w:proofErr w:type="spellEnd"/>
      <w:r w:rsidRPr="00A92015">
        <w:rPr>
          <w:rFonts w:ascii="&amp;quot" w:eastAsia="Times New Roman" w:hAnsi="&amp;quot" w:cs="Times New Roman"/>
          <w:color w:val="000000"/>
          <w:sz w:val="18"/>
          <w:szCs w:val="18"/>
          <w:lang w:eastAsia="pl-PL"/>
        </w:rPr>
        <w:t xml:space="preserve"> – wojewódzki sąd administracyjny</w:t>
      </w:r>
    </w:p>
    <w:p w:rsidR="00A92015" w:rsidRPr="00A92015" w:rsidRDefault="00A92015" w:rsidP="00A92015">
      <w:pPr>
        <w:numPr>
          <w:ilvl w:val="0"/>
          <w:numId w:val="1"/>
        </w:numPr>
        <w:shd w:val="clear" w:color="auto" w:fill="EEEEEE"/>
        <w:spacing w:after="150" w:line="240" w:lineRule="auto"/>
        <w:ind w:left="330" w:right="105"/>
        <w:rPr>
          <w:rFonts w:ascii="&amp;quot" w:eastAsia="Times New Roman" w:hAnsi="&amp;quot" w:cs="Times New Roman"/>
          <w:color w:val="000000"/>
          <w:sz w:val="18"/>
          <w:szCs w:val="18"/>
          <w:lang w:eastAsia="pl-PL"/>
        </w:rPr>
      </w:pPr>
      <w:proofErr w:type="spellStart"/>
      <w:r w:rsidRPr="00A92015">
        <w:rPr>
          <w:rFonts w:ascii="&amp;quot" w:eastAsia="Times New Roman" w:hAnsi="&amp;quot" w:cs="Times New Roman"/>
          <w:color w:val="000000"/>
          <w:sz w:val="18"/>
          <w:szCs w:val="18"/>
          <w:lang w:eastAsia="pl-PL"/>
        </w:rPr>
        <w:t>KIS</w:t>
      </w:r>
      <w:proofErr w:type="spellEnd"/>
      <w:r w:rsidRPr="00A92015">
        <w:rPr>
          <w:rFonts w:ascii="&amp;quot" w:eastAsia="Times New Roman" w:hAnsi="&amp;quot" w:cs="Times New Roman"/>
          <w:color w:val="000000"/>
          <w:sz w:val="18"/>
          <w:szCs w:val="18"/>
          <w:lang w:eastAsia="pl-PL"/>
        </w:rPr>
        <w:t xml:space="preserve"> – Krajowa Informacja Skarbowa</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Na podstawie art. 16 ust. 1 pkt 1 i </w:t>
      </w:r>
      <w:proofErr w:type="spellStart"/>
      <w:r w:rsidRPr="00A92015">
        <w:rPr>
          <w:rFonts w:ascii="&amp;quot" w:eastAsia="Times New Roman" w:hAnsi="&amp;quot" w:cs="Times New Roman"/>
          <w:color w:val="000000"/>
          <w:sz w:val="24"/>
          <w:szCs w:val="24"/>
          <w:lang w:eastAsia="pl-PL"/>
        </w:rPr>
        <w:t>1a</w:t>
      </w:r>
      <w:proofErr w:type="spellEnd"/>
      <w:r w:rsidRPr="00A92015">
        <w:rPr>
          <w:rFonts w:ascii="&amp;quot" w:eastAsia="Times New Roman" w:hAnsi="&amp;quot" w:cs="Times New Roman"/>
          <w:color w:val="000000"/>
          <w:sz w:val="24"/>
          <w:szCs w:val="24"/>
          <w:lang w:eastAsia="pl-PL"/>
        </w:rPr>
        <w:t xml:space="preserve"> ustawy o Inspekcji Weterynaryjnej (</w:t>
      </w:r>
      <w:proofErr w:type="spellStart"/>
      <w:r w:rsidRPr="00A92015">
        <w:rPr>
          <w:rFonts w:ascii="&amp;quot" w:eastAsia="Times New Roman" w:hAnsi="&amp;quot" w:cs="Times New Roman"/>
          <w:color w:val="000000"/>
          <w:sz w:val="24"/>
          <w:szCs w:val="24"/>
          <w:lang w:eastAsia="pl-PL"/>
        </w:rPr>
        <w:fldChar w:fldCharType="begin"/>
      </w:r>
      <w:r w:rsidRPr="00A92015">
        <w:rPr>
          <w:rFonts w:ascii="&amp;quot" w:eastAsia="Times New Roman" w:hAnsi="&amp;quot" w:cs="Times New Roman"/>
          <w:color w:val="000000"/>
          <w:sz w:val="24"/>
          <w:szCs w:val="24"/>
          <w:lang w:eastAsia="pl-PL"/>
        </w:rPr>
        <w:instrText xml:space="preserve"> HYPERLINK "http://isap.sejm.gov.pl/isap.nsf/DocDetails.xsp?id=WDU20180000036" \t "_blank" </w:instrText>
      </w:r>
      <w:r w:rsidRPr="00A92015">
        <w:rPr>
          <w:rFonts w:ascii="&amp;quot" w:eastAsia="Times New Roman" w:hAnsi="&amp;quot" w:cs="Times New Roman"/>
          <w:color w:val="000000"/>
          <w:sz w:val="24"/>
          <w:szCs w:val="24"/>
          <w:lang w:eastAsia="pl-PL"/>
        </w:rPr>
        <w:fldChar w:fldCharType="separate"/>
      </w:r>
      <w:r w:rsidRPr="00A92015">
        <w:rPr>
          <w:rFonts w:ascii="&amp;quot" w:eastAsia="Times New Roman" w:hAnsi="&amp;quot" w:cs="Times New Roman"/>
          <w:color w:val="0000FF"/>
          <w:sz w:val="24"/>
          <w:szCs w:val="24"/>
          <w:u w:val="single"/>
          <w:lang w:eastAsia="pl-PL"/>
        </w:rPr>
        <w:t>DzU</w:t>
      </w:r>
      <w:proofErr w:type="spellEnd"/>
      <w:r w:rsidRPr="00A92015">
        <w:rPr>
          <w:rFonts w:ascii="&amp;quot" w:eastAsia="Times New Roman" w:hAnsi="&amp;quot" w:cs="Times New Roman"/>
          <w:color w:val="0000FF"/>
          <w:sz w:val="24"/>
          <w:szCs w:val="24"/>
          <w:u w:val="single"/>
          <w:lang w:eastAsia="pl-PL"/>
        </w:rPr>
        <w:t xml:space="preserve"> z 2018 poz. 36</w:t>
      </w:r>
      <w:r w:rsidRPr="00A92015">
        <w:rPr>
          <w:rFonts w:ascii="&amp;quot" w:eastAsia="Times New Roman" w:hAnsi="&amp;quot" w:cs="Times New Roman"/>
          <w:color w:val="000000"/>
          <w:sz w:val="24"/>
          <w:szCs w:val="24"/>
          <w:lang w:eastAsia="pl-PL"/>
        </w:rPr>
        <w:fldChar w:fldCharType="end"/>
      </w:r>
      <w:r w:rsidRPr="00A92015">
        <w:rPr>
          <w:rFonts w:ascii="&amp;quot" w:eastAsia="Times New Roman" w:hAnsi="&amp;quot" w:cs="Times New Roman"/>
          <w:color w:val="000000"/>
          <w:sz w:val="24"/>
          <w:szCs w:val="24"/>
          <w:lang w:eastAsia="pl-PL"/>
        </w:rPr>
        <w:t xml:space="preserve">) powiatowy lekarz weterynarii, który z przyczyn finansowych lub organizacyjnych nie jest w stanie wykonać ustawowych zadań Inspekcji, może wyznaczać na czas określony lekarzy weterynarii niebędących pracownikami Inspekcji do wykonywania zadań wynikających z przepisów. </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Przychody uzyskiwane przez lekarzy weterynarii, którym takie czynności zostały zlecone, są zaliczane do przychodów, o których mowa w art. 13 pkt 6 </w:t>
      </w:r>
      <w:proofErr w:type="spellStart"/>
      <w:r w:rsidRPr="00A92015">
        <w:rPr>
          <w:rFonts w:ascii="&amp;quot" w:eastAsia="Times New Roman" w:hAnsi="&amp;quot" w:cs="Times New Roman"/>
          <w:color w:val="000000"/>
          <w:sz w:val="24"/>
          <w:szCs w:val="24"/>
          <w:lang w:eastAsia="pl-PL"/>
        </w:rPr>
        <w:t>updof</w:t>
      </w:r>
      <w:proofErr w:type="spellEnd"/>
      <w:r w:rsidRPr="00A92015">
        <w:rPr>
          <w:rFonts w:ascii="&amp;quot" w:eastAsia="Times New Roman" w:hAnsi="&amp;quot" w:cs="Times New Roman"/>
          <w:color w:val="000000"/>
          <w:sz w:val="24"/>
          <w:szCs w:val="24"/>
          <w:lang w:eastAsia="pl-PL"/>
        </w:rPr>
        <w:t xml:space="preserve">, a więc z działalności wykonywanej osobiście. Na mocy art. 15 ust. 3 pkt 3 ustawy o VAT nie podlegają one VAT, co zostało potwierdzone zarówno w orzecznictwie sądów administracyjnych (np. </w:t>
      </w:r>
      <w:r w:rsidRPr="00A92015">
        <w:rPr>
          <w:rFonts w:ascii="&amp;quot" w:eastAsia="Times New Roman" w:hAnsi="&amp;quot" w:cs="Times New Roman"/>
          <w:b/>
          <w:bCs/>
          <w:color w:val="000000"/>
          <w:sz w:val="24"/>
          <w:szCs w:val="24"/>
          <w:lang w:eastAsia="pl-PL"/>
        </w:rPr>
        <w:t xml:space="preserve">wyrok </w:t>
      </w:r>
      <w:proofErr w:type="spellStart"/>
      <w:r w:rsidRPr="00A92015">
        <w:rPr>
          <w:rFonts w:ascii="&amp;quot" w:eastAsia="Times New Roman" w:hAnsi="&amp;quot" w:cs="Times New Roman"/>
          <w:b/>
          <w:bCs/>
          <w:color w:val="000000"/>
          <w:sz w:val="24"/>
          <w:szCs w:val="24"/>
          <w:lang w:eastAsia="pl-PL"/>
        </w:rPr>
        <w:t>WSA</w:t>
      </w:r>
      <w:proofErr w:type="spellEnd"/>
      <w:r w:rsidRPr="00A92015">
        <w:rPr>
          <w:rFonts w:ascii="&amp;quot" w:eastAsia="Times New Roman" w:hAnsi="&amp;quot" w:cs="Times New Roman"/>
          <w:b/>
          <w:bCs/>
          <w:color w:val="000000"/>
          <w:sz w:val="24"/>
          <w:szCs w:val="24"/>
          <w:lang w:eastAsia="pl-PL"/>
        </w:rPr>
        <w:t xml:space="preserve"> w Szczecinie z 10.11.2010, I SA/</w:t>
      </w:r>
      <w:proofErr w:type="spellStart"/>
      <w:r w:rsidRPr="00A92015">
        <w:rPr>
          <w:rFonts w:ascii="&amp;quot" w:eastAsia="Times New Roman" w:hAnsi="&amp;quot" w:cs="Times New Roman"/>
          <w:b/>
          <w:bCs/>
          <w:color w:val="000000"/>
          <w:sz w:val="24"/>
          <w:szCs w:val="24"/>
          <w:lang w:eastAsia="pl-PL"/>
        </w:rPr>
        <w:t>Sz</w:t>
      </w:r>
      <w:proofErr w:type="spellEnd"/>
      <w:r w:rsidRPr="00A92015">
        <w:rPr>
          <w:rFonts w:ascii="&amp;quot" w:eastAsia="Times New Roman" w:hAnsi="&amp;quot" w:cs="Times New Roman"/>
          <w:b/>
          <w:bCs/>
          <w:color w:val="000000"/>
          <w:sz w:val="24"/>
          <w:szCs w:val="24"/>
          <w:lang w:eastAsia="pl-PL"/>
        </w:rPr>
        <w:t xml:space="preserve"> 605/10</w:t>
      </w:r>
      <w:r w:rsidRPr="00A92015">
        <w:rPr>
          <w:rFonts w:ascii="&amp;quot" w:eastAsia="Times New Roman" w:hAnsi="&amp;quot" w:cs="Times New Roman"/>
          <w:color w:val="000000"/>
          <w:sz w:val="24"/>
          <w:szCs w:val="24"/>
          <w:lang w:eastAsia="pl-PL"/>
        </w:rPr>
        <w:t xml:space="preserve">), jak i interpretacjach organów podatkowych (np. </w:t>
      </w:r>
      <w:r w:rsidRPr="00A92015">
        <w:rPr>
          <w:rFonts w:ascii="&amp;quot" w:eastAsia="Times New Roman" w:hAnsi="&amp;quot" w:cs="Times New Roman"/>
          <w:b/>
          <w:bCs/>
          <w:color w:val="000000"/>
          <w:sz w:val="24"/>
          <w:szCs w:val="24"/>
          <w:lang w:eastAsia="pl-PL"/>
        </w:rPr>
        <w:t xml:space="preserve">pisma </w:t>
      </w:r>
      <w:proofErr w:type="spellStart"/>
      <w:r w:rsidRPr="00A92015">
        <w:rPr>
          <w:rFonts w:ascii="&amp;quot" w:eastAsia="Times New Roman" w:hAnsi="&amp;quot" w:cs="Times New Roman"/>
          <w:b/>
          <w:bCs/>
          <w:color w:val="000000"/>
          <w:sz w:val="24"/>
          <w:szCs w:val="24"/>
          <w:lang w:eastAsia="pl-PL"/>
        </w:rPr>
        <w:t>IS</w:t>
      </w:r>
      <w:proofErr w:type="spellEnd"/>
      <w:r w:rsidRPr="00A92015">
        <w:rPr>
          <w:rFonts w:ascii="&amp;quot" w:eastAsia="Times New Roman" w:hAnsi="&amp;quot" w:cs="Times New Roman"/>
          <w:b/>
          <w:bCs/>
          <w:color w:val="000000"/>
          <w:sz w:val="24"/>
          <w:szCs w:val="24"/>
          <w:lang w:eastAsia="pl-PL"/>
        </w:rPr>
        <w:t xml:space="preserve"> w Bydgoszczy z 2.06.2015, </w:t>
      </w:r>
      <w:proofErr w:type="spellStart"/>
      <w:r w:rsidRPr="00A92015">
        <w:rPr>
          <w:rFonts w:ascii="&amp;quot" w:eastAsia="Times New Roman" w:hAnsi="&amp;quot" w:cs="Times New Roman"/>
          <w:b/>
          <w:bCs/>
          <w:color w:val="000000"/>
          <w:sz w:val="24"/>
          <w:szCs w:val="24"/>
          <w:lang w:eastAsia="pl-PL"/>
        </w:rPr>
        <w:t>ITPP1</w:t>
      </w:r>
      <w:proofErr w:type="spellEnd"/>
      <w:r w:rsidRPr="00A92015">
        <w:rPr>
          <w:rFonts w:ascii="&amp;quot" w:eastAsia="Times New Roman" w:hAnsi="&amp;quot" w:cs="Times New Roman"/>
          <w:b/>
          <w:bCs/>
          <w:color w:val="000000"/>
          <w:sz w:val="24"/>
          <w:szCs w:val="24"/>
          <w:lang w:eastAsia="pl-PL"/>
        </w:rPr>
        <w:t xml:space="preserve">/4512-346/15/DM, i Warszawie z 29.01.2016, </w:t>
      </w:r>
      <w:proofErr w:type="spellStart"/>
      <w:r w:rsidRPr="00A92015">
        <w:rPr>
          <w:rFonts w:ascii="&amp;quot" w:eastAsia="Times New Roman" w:hAnsi="&amp;quot" w:cs="Times New Roman"/>
          <w:b/>
          <w:bCs/>
          <w:color w:val="000000"/>
          <w:sz w:val="24"/>
          <w:szCs w:val="24"/>
          <w:lang w:eastAsia="pl-PL"/>
        </w:rPr>
        <w:t>IPPP3</w:t>
      </w:r>
      <w:proofErr w:type="spellEnd"/>
      <w:r w:rsidRPr="00A92015">
        <w:rPr>
          <w:rFonts w:ascii="&amp;quot" w:eastAsia="Times New Roman" w:hAnsi="&amp;quot" w:cs="Times New Roman"/>
          <w:b/>
          <w:bCs/>
          <w:color w:val="000000"/>
          <w:sz w:val="24"/>
          <w:szCs w:val="24"/>
          <w:lang w:eastAsia="pl-PL"/>
        </w:rPr>
        <w:t>/4512-48/16-2/</w:t>
      </w:r>
      <w:proofErr w:type="spellStart"/>
      <w:r w:rsidRPr="00A92015">
        <w:rPr>
          <w:rFonts w:ascii="&amp;quot" w:eastAsia="Times New Roman" w:hAnsi="&amp;quot" w:cs="Times New Roman"/>
          <w:b/>
          <w:bCs/>
          <w:color w:val="000000"/>
          <w:sz w:val="24"/>
          <w:szCs w:val="24"/>
          <w:lang w:eastAsia="pl-PL"/>
        </w:rPr>
        <w:t>JF</w:t>
      </w:r>
      <w:proofErr w:type="spellEnd"/>
      <w:r w:rsidRPr="00A92015">
        <w:rPr>
          <w:rFonts w:ascii="&amp;quot" w:eastAsia="Times New Roman" w:hAnsi="&amp;quot" w:cs="Times New Roman"/>
          <w:color w:val="000000"/>
          <w:sz w:val="24"/>
          <w:szCs w:val="24"/>
          <w:lang w:eastAsia="pl-PL"/>
        </w:rPr>
        <w:t xml:space="preserve">). </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Zgodnie z pierwszym z ww. pism </w:t>
      </w:r>
      <w:r w:rsidRPr="00A92015">
        <w:rPr>
          <w:rFonts w:ascii="&amp;quot" w:eastAsia="Times New Roman" w:hAnsi="&amp;quot" w:cs="Times New Roman"/>
          <w:i/>
          <w:iCs/>
          <w:color w:val="000000"/>
          <w:sz w:val="24"/>
          <w:szCs w:val="24"/>
          <w:lang w:eastAsia="pl-PL"/>
        </w:rPr>
        <w:t>wykonywanie ustawowych zadań Inspekcji przez wyznaczonego lekarza weterynarii</w:t>
      </w:r>
      <w:r w:rsidRPr="00A92015">
        <w:rPr>
          <w:rFonts w:ascii="&amp;quot" w:eastAsia="Times New Roman" w:hAnsi="&amp;quot" w:cs="Times New Roman"/>
          <w:color w:val="000000"/>
          <w:sz w:val="24"/>
          <w:szCs w:val="24"/>
          <w:lang w:eastAsia="pl-PL"/>
        </w:rPr>
        <w:t xml:space="preserve"> (...) </w:t>
      </w:r>
      <w:proofErr w:type="gramStart"/>
      <w:r w:rsidRPr="00A92015">
        <w:rPr>
          <w:rFonts w:ascii="&amp;quot" w:eastAsia="Times New Roman" w:hAnsi="&amp;quot" w:cs="Times New Roman"/>
          <w:i/>
          <w:iCs/>
          <w:color w:val="000000"/>
          <w:sz w:val="24"/>
          <w:szCs w:val="24"/>
          <w:lang w:eastAsia="pl-PL"/>
        </w:rPr>
        <w:t>na</w:t>
      </w:r>
      <w:proofErr w:type="gramEnd"/>
      <w:r w:rsidRPr="00A92015">
        <w:rPr>
          <w:rFonts w:ascii="&amp;quot" w:eastAsia="Times New Roman" w:hAnsi="&amp;quot" w:cs="Times New Roman"/>
          <w:i/>
          <w:iCs/>
          <w:color w:val="000000"/>
          <w:sz w:val="24"/>
          <w:szCs w:val="24"/>
          <w:lang w:eastAsia="pl-PL"/>
        </w:rPr>
        <w:t xml:space="preserve"> podstawie zawartej umowy z Powiatowym Lekarzem Weterynarii, które to czynności realizowane są pod nadzorem, na rzecz i w imieniu organów Inspekcji Weterynaryjnej, nie stanowi samodzielnie wykonywanej działalności gospodarczej, o której mowa w art. 15 ust. 1 i 2 ustawy o VAT, a tym samym nie podlega opodatkowaniu VAT.</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Nie dotyczy to jednak przypadku, gdy umowy z powiatowymi lekarzami weterynarii zawierają spółki, których wspólnikami są weterynarze. Jak czytamy w </w:t>
      </w:r>
      <w:r w:rsidRPr="00A92015">
        <w:rPr>
          <w:rFonts w:ascii="&amp;quot" w:eastAsia="Times New Roman" w:hAnsi="&amp;quot" w:cs="Times New Roman"/>
          <w:b/>
          <w:bCs/>
          <w:color w:val="000000"/>
          <w:sz w:val="24"/>
          <w:szCs w:val="24"/>
          <w:lang w:eastAsia="pl-PL"/>
        </w:rPr>
        <w:t xml:space="preserve">interpretacji </w:t>
      </w:r>
      <w:proofErr w:type="spellStart"/>
      <w:r w:rsidRPr="00A92015">
        <w:rPr>
          <w:rFonts w:ascii="&amp;quot" w:eastAsia="Times New Roman" w:hAnsi="&amp;quot" w:cs="Times New Roman"/>
          <w:b/>
          <w:bCs/>
          <w:color w:val="000000"/>
          <w:sz w:val="24"/>
          <w:szCs w:val="24"/>
          <w:lang w:eastAsia="pl-PL"/>
        </w:rPr>
        <w:t>IS</w:t>
      </w:r>
      <w:proofErr w:type="spellEnd"/>
      <w:r w:rsidRPr="00A92015">
        <w:rPr>
          <w:rFonts w:ascii="&amp;quot" w:eastAsia="Times New Roman" w:hAnsi="&amp;quot" w:cs="Times New Roman"/>
          <w:b/>
          <w:bCs/>
          <w:color w:val="000000"/>
          <w:sz w:val="24"/>
          <w:szCs w:val="24"/>
          <w:lang w:eastAsia="pl-PL"/>
        </w:rPr>
        <w:t xml:space="preserve"> w Łodzi </w:t>
      </w:r>
      <w:proofErr w:type="gramStart"/>
      <w:r w:rsidRPr="00A92015">
        <w:rPr>
          <w:rFonts w:ascii="&amp;quot" w:eastAsia="Times New Roman" w:hAnsi="&amp;quot" w:cs="Times New Roman"/>
          <w:b/>
          <w:bCs/>
          <w:color w:val="000000"/>
          <w:sz w:val="24"/>
          <w:szCs w:val="24"/>
          <w:lang w:eastAsia="pl-PL"/>
        </w:rPr>
        <w:t>z 4.03.2016 (</w:t>
      </w:r>
      <w:proofErr w:type="spellStart"/>
      <w:proofErr w:type="gramEnd"/>
      <w:r w:rsidRPr="00A92015">
        <w:rPr>
          <w:rFonts w:ascii="&amp;quot" w:eastAsia="Times New Roman" w:hAnsi="&amp;quot" w:cs="Times New Roman"/>
          <w:b/>
          <w:bCs/>
          <w:color w:val="000000"/>
          <w:sz w:val="24"/>
          <w:szCs w:val="24"/>
          <w:lang w:eastAsia="pl-PL"/>
        </w:rPr>
        <w:t>IPTPP2</w:t>
      </w:r>
      <w:proofErr w:type="spellEnd"/>
      <w:r w:rsidRPr="00A92015">
        <w:rPr>
          <w:rFonts w:ascii="&amp;quot" w:eastAsia="Times New Roman" w:hAnsi="&amp;quot" w:cs="Times New Roman"/>
          <w:b/>
          <w:bCs/>
          <w:color w:val="000000"/>
          <w:sz w:val="24"/>
          <w:szCs w:val="24"/>
          <w:lang w:eastAsia="pl-PL"/>
        </w:rPr>
        <w:t>/4512-644/15-3/</w:t>
      </w:r>
      <w:proofErr w:type="spellStart"/>
      <w:r w:rsidRPr="00A92015">
        <w:rPr>
          <w:rFonts w:ascii="&amp;quot" w:eastAsia="Times New Roman" w:hAnsi="&amp;quot" w:cs="Times New Roman"/>
          <w:b/>
          <w:bCs/>
          <w:color w:val="000000"/>
          <w:sz w:val="24"/>
          <w:szCs w:val="24"/>
          <w:lang w:eastAsia="pl-PL"/>
        </w:rPr>
        <w:t>JS</w:t>
      </w:r>
      <w:proofErr w:type="spellEnd"/>
      <w:r w:rsidRPr="00A92015">
        <w:rPr>
          <w:rFonts w:ascii="&amp;quot" w:eastAsia="Times New Roman" w:hAnsi="&amp;quot" w:cs="Times New Roman"/>
          <w:b/>
          <w:bCs/>
          <w:color w:val="000000"/>
          <w:sz w:val="24"/>
          <w:szCs w:val="24"/>
          <w:lang w:eastAsia="pl-PL"/>
        </w:rPr>
        <w:t>)</w:t>
      </w:r>
      <w:r w:rsidRPr="00A92015">
        <w:rPr>
          <w:rFonts w:ascii="&amp;quot" w:eastAsia="Times New Roman" w:hAnsi="&amp;quot" w:cs="Times New Roman"/>
          <w:color w:val="000000"/>
          <w:sz w:val="24"/>
          <w:szCs w:val="24"/>
          <w:lang w:eastAsia="pl-PL"/>
        </w:rPr>
        <w:t xml:space="preserve">, </w:t>
      </w:r>
      <w:r w:rsidRPr="00A92015">
        <w:rPr>
          <w:rFonts w:ascii="&amp;quot" w:eastAsia="Times New Roman" w:hAnsi="&amp;quot" w:cs="Times New Roman"/>
          <w:i/>
          <w:iCs/>
          <w:color w:val="000000"/>
          <w:sz w:val="24"/>
          <w:szCs w:val="24"/>
          <w:lang w:eastAsia="pl-PL"/>
        </w:rPr>
        <w:t xml:space="preserve">spółka cywilna zamierza zawrzeć z Powiatowym Lekarzem Weterynarii umowę, a zatem to spółka wyraża zgodę na przeprowadzenie przez wspólników spółki czynności wyznaczonych przez Powiatowego Lekarza Weterynarii. W rezultacie spółka </w:t>
      </w:r>
      <w:proofErr w:type="gramStart"/>
      <w:r w:rsidRPr="00A92015">
        <w:rPr>
          <w:rFonts w:ascii="&amp;quot" w:eastAsia="Times New Roman" w:hAnsi="&amp;quot" w:cs="Times New Roman"/>
          <w:i/>
          <w:iCs/>
          <w:color w:val="000000"/>
          <w:sz w:val="24"/>
          <w:szCs w:val="24"/>
          <w:lang w:eastAsia="pl-PL"/>
        </w:rPr>
        <w:t>cywilna jako</w:t>
      </w:r>
      <w:proofErr w:type="gramEnd"/>
      <w:r w:rsidRPr="00A92015">
        <w:rPr>
          <w:rFonts w:ascii="&amp;quot" w:eastAsia="Times New Roman" w:hAnsi="&amp;quot" w:cs="Times New Roman"/>
          <w:i/>
          <w:iCs/>
          <w:color w:val="000000"/>
          <w:sz w:val="24"/>
          <w:szCs w:val="24"/>
          <w:lang w:eastAsia="pl-PL"/>
        </w:rPr>
        <w:t xml:space="preserve"> podmiot leczniczy</w:t>
      </w:r>
      <w:r w:rsidRPr="00A92015">
        <w:rPr>
          <w:rFonts w:ascii="&amp;quot" w:eastAsia="Times New Roman" w:hAnsi="&amp;quot" w:cs="Times New Roman"/>
          <w:color w:val="000000"/>
          <w:sz w:val="24"/>
          <w:szCs w:val="24"/>
          <w:lang w:eastAsia="pl-PL"/>
        </w:rPr>
        <w:t xml:space="preserve"> (...), </w:t>
      </w:r>
      <w:r w:rsidRPr="00A92015">
        <w:rPr>
          <w:rFonts w:ascii="&amp;quot" w:eastAsia="Times New Roman" w:hAnsi="&amp;quot" w:cs="Times New Roman"/>
          <w:i/>
          <w:iCs/>
          <w:color w:val="000000"/>
          <w:sz w:val="24"/>
          <w:szCs w:val="24"/>
          <w:lang w:eastAsia="pl-PL"/>
        </w:rPr>
        <w:t xml:space="preserve">wykonując czynności zlecone przez Powiatowego Lekarza Weterynarii, </w:t>
      </w:r>
      <w:proofErr w:type="gramStart"/>
      <w:r w:rsidRPr="00A92015">
        <w:rPr>
          <w:rFonts w:ascii="&amp;quot" w:eastAsia="Times New Roman" w:hAnsi="&amp;quot" w:cs="Times New Roman"/>
          <w:i/>
          <w:iCs/>
          <w:color w:val="000000"/>
          <w:sz w:val="24"/>
          <w:szCs w:val="24"/>
          <w:lang w:eastAsia="pl-PL"/>
        </w:rPr>
        <w:t>działa jako</w:t>
      </w:r>
      <w:proofErr w:type="gramEnd"/>
      <w:r w:rsidRPr="00A92015">
        <w:rPr>
          <w:rFonts w:ascii="&amp;quot" w:eastAsia="Times New Roman" w:hAnsi="&amp;quot" w:cs="Times New Roman"/>
          <w:i/>
          <w:iCs/>
          <w:color w:val="000000"/>
          <w:sz w:val="24"/>
          <w:szCs w:val="24"/>
          <w:lang w:eastAsia="pl-PL"/>
        </w:rPr>
        <w:t xml:space="preserve"> podatnik VAT, o którym mowa w art. 15 ust. 1 ustawy. Zatem odpłatne świadczenie usług, polegające na wykonywaniu ustawowych zadań Inspekcji Weterynaryjnej, będzie podlegać opodatkowaniu VAT.</w:t>
      </w:r>
      <w:r w:rsidRPr="00A92015">
        <w:rPr>
          <w:rFonts w:ascii="&amp;quot" w:eastAsia="Times New Roman" w:hAnsi="&amp;quot" w:cs="Times New Roman"/>
          <w:color w:val="000000"/>
          <w:sz w:val="24"/>
          <w:szCs w:val="24"/>
          <w:lang w:eastAsia="pl-PL"/>
        </w:rPr>
        <w:t xml:space="preserve"> </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Podobnie wypowiedział się </w:t>
      </w:r>
      <w:proofErr w:type="spellStart"/>
      <w:r w:rsidRPr="00A92015">
        <w:rPr>
          <w:rFonts w:ascii="&amp;quot" w:eastAsia="Times New Roman" w:hAnsi="&amp;quot" w:cs="Times New Roman"/>
          <w:b/>
          <w:bCs/>
          <w:color w:val="000000"/>
          <w:sz w:val="24"/>
          <w:szCs w:val="24"/>
          <w:lang w:eastAsia="pl-PL"/>
        </w:rPr>
        <w:t>WSA</w:t>
      </w:r>
      <w:proofErr w:type="spellEnd"/>
      <w:r w:rsidRPr="00A92015">
        <w:rPr>
          <w:rFonts w:ascii="&amp;quot" w:eastAsia="Times New Roman" w:hAnsi="&amp;quot" w:cs="Times New Roman"/>
          <w:b/>
          <w:bCs/>
          <w:color w:val="000000"/>
          <w:sz w:val="24"/>
          <w:szCs w:val="24"/>
          <w:lang w:eastAsia="pl-PL"/>
        </w:rPr>
        <w:t xml:space="preserve"> w Łodzi w wyroku z 5.10.2016 (I SA/</w:t>
      </w:r>
      <w:proofErr w:type="spellStart"/>
      <w:r w:rsidRPr="00A92015">
        <w:rPr>
          <w:rFonts w:ascii="&amp;quot" w:eastAsia="Times New Roman" w:hAnsi="&amp;quot" w:cs="Times New Roman"/>
          <w:b/>
          <w:bCs/>
          <w:color w:val="000000"/>
          <w:sz w:val="24"/>
          <w:szCs w:val="24"/>
          <w:lang w:eastAsia="pl-PL"/>
        </w:rPr>
        <w:t>Łd</w:t>
      </w:r>
      <w:proofErr w:type="spellEnd"/>
      <w:r w:rsidRPr="00A92015">
        <w:rPr>
          <w:rFonts w:ascii="&amp;quot" w:eastAsia="Times New Roman" w:hAnsi="&amp;quot" w:cs="Times New Roman"/>
          <w:b/>
          <w:bCs/>
          <w:color w:val="000000"/>
          <w:sz w:val="24"/>
          <w:szCs w:val="24"/>
          <w:lang w:eastAsia="pl-PL"/>
        </w:rPr>
        <w:t xml:space="preserve"> 507/16)</w:t>
      </w:r>
      <w:r w:rsidRPr="00A92015">
        <w:rPr>
          <w:rFonts w:ascii="&amp;quot" w:eastAsia="Times New Roman" w:hAnsi="&amp;quot" w:cs="Times New Roman"/>
          <w:color w:val="000000"/>
          <w:sz w:val="24"/>
          <w:szCs w:val="24"/>
          <w:lang w:eastAsia="pl-PL"/>
        </w:rPr>
        <w:t xml:space="preserve">: </w:t>
      </w:r>
      <w:r w:rsidRPr="00A92015">
        <w:rPr>
          <w:rFonts w:ascii="&amp;quot" w:eastAsia="Times New Roman" w:hAnsi="&amp;quot" w:cs="Times New Roman"/>
          <w:i/>
          <w:iCs/>
          <w:color w:val="000000"/>
          <w:sz w:val="24"/>
          <w:szCs w:val="24"/>
          <w:lang w:eastAsia="pl-PL"/>
        </w:rPr>
        <w:t xml:space="preserve">umowę wyznaczenia z Powiatowym Lekarzem Weterynarii zamierza zawrzeć skarżąca, czyli spółka cywilna, </w:t>
      </w:r>
      <w:proofErr w:type="gramStart"/>
      <w:r w:rsidRPr="00A92015">
        <w:rPr>
          <w:rFonts w:ascii="&amp;quot" w:eastAsia="Times New Roman" w:hAnsi="&amp;quot" w:cs="Times New Roman"/>
          <w:i/>
          <w:iCs/>
          <w:color w:val="000000"/>
          <w:sz w:val="24"/>
          <w:szCs w:val="24"/>
          <w:lang w:eastAsia="pl-PL"/>
        </w:rPr>
        <w:t>występująca jako</w:t>
      </w:r>
      <w:proofErr w:type="gramEnd"/>
      <w:r w:rsidRPr="00A92015">
        <w:rPr>
          <w:rFonts w:ascii="&amp;quot" w:eastAsia="Times New Roman" w:hAnsi="&amp;quot" w:cs="Times New Roman"/>
          <w:i/>
          <w:iCs/>
          <w:color w:val="000000"/>
          <w:sz w:val="24"/>
          <w:szCs w:val="24"/>
          <w:lang w:eastAsia="pl-PL"/>
        </w:rPr>
        <w:t xml:space="preserve"> podmiot leczniczy, będąca zarejestrowanym czynnym podatnikiem </w:t>
      </w:r>
      <w:r w:rsidRPr="00A92015">
        <w:rPr>
          <w:rFonts w:ascii="&amp;quot" w:eastAsia="Times New Roman" w:hAnsi="&amp;quot" w:cs="Times New Roman"/>
          <w:i/>
          <w:iCs/>
          <w:color w:val="000000"/>
          <w:sz w:val="24"/>
          <w:szCs w:val="24"/>
          <w:lang w:eastAsia="pl-PL"/>
        </w:rPr>
        <w:lastRenderedPageBreak/>
        <w:t xml:space="preserve">VAT, świadczącym usługi w zakresie weterynarii. Jest </w:t>
      </w:r>
      <w:proofErr w:type="gramStart"/>
      <w:r w:rsidRPr="00A92015">
        <w:rPr>
          <w:rFonts w:ascii="&amp;quot" w:eastAsia="Times New Roman" w:hAnsi="&amp;quot" w:cs="Times New Roman"/>
          <w:i/>
          <w:iCs/>
          <w:color w:val="000000"/>
          <w:sz w:val="24"/>
          <w:szCs w:val="24"/>
          <w:lang w:eastAsia="pl-PL"/>
        </w:rPr>
        <w:t>ona zatem</w:t>
      </w:r>
      <w:proofErr w:type="gramEnd"/>
      <w:r w:rsidRPr="00A92015">
        <w:rPr>
          <w:rFonts w:ascii="&amp;quot" w:eastAsia="Times New Roman" w:hAnsi="&amp;quot" w:cs="Times New Roman"/>
          <w:i/>
          <w:iCs/>
          <w:color w:val="000000"/>
          <w:sz w:val="24"/>
          <w:szCs w:val="24"/>
          <w:lang w:eastAsia="pl-PL"/>
        </w:rPr>
        <w:t xml:space="preserve"> podatnikiem, o którym mowa w art. 15 ust. 1 ustawy o VAT, prowadzącym działalność gospodarczą zdefiniowaną w art. 15 ust. 2 tej ustawy. Skoro tak, to dyrektor </w:t>
      </w:r>
      <w:proofErr w:type="spellStart"/>
      <w:r w:rsidRPr="00A92015">
        <w:rPr>
          <w:rFonts w:ascii="&amp;quot" w:eastAsia="Times New Roman" w:hAnsi="&amp;quot" w:cs="Times New Roman"/>
          <w:i/>
          <w:iCs/>
          <w:color w:val="000000"/>
          <w:sz w:val="24"/>
          <w:szCs w:val="24"/>
          <w:lang w:eastAsia="pl-PL"/>
        </w:rPr>
        <w:t>IS</w:t>
      </w:r>
      <w:proofErr w:type="spellEnd"/>
      <w:r w:rsidRPr="00A92015">
        <w:rPr>
          <w:rFonts w:ascii="&amp;quot" w:eastAsia="Times New Roman" w:hAnsi="&amp;quot" w:cs="Times New Roman"/>
          <w:color w:val="000000"/>
          <w:sz w:val="24"/>
          <w:szCs w:val="24"/>
          <w:lang w:eastAsia="pl-PL"/>
        </w:rPr>
        <w:t xml:space="preserve"> (...) </w:t>
      </w:r>
      <w:proofErr w:type="gramStart"/>
      <w:r w:rsidRPr="00A92015">
        <w:rPr>
          <w:rFonts w:ascii="&amp;quot" w:eastAsia="Times New Roman" w:hAnsi="&amp;quot" w:cs="Times New Roman"/>
          <w:i/>
          <w:iCs/>
          <w:color w:val="000000"/>
          <w:sz w:val="24"/>
          <w:szCs w:val="24"/>
          <w:lang w:eastAsia="pl-PL"/>
        </w:rPr>
        <w:t>słusznie</w:t>
      </w:r>
      <w:proofErr w:type="gramEnd"/>
      <w:r w:rsidRPr="00A92015">
        <w:rPr>
          <w:rFonts w:ascii="&amp;quot" w:eastAsia="Times New Roman" w:hAnsi="&amp;quot" w:cs="Times New Roman"/>
          <w:i/>
          <w:iCs/>
          <w:color w:val="000000"/>
          <w:sz w:val="24"/>
          <w:szCs w:val="24"/>
          <w:lang w:eastAsia="pl-PL"/>
        </w:rPr>
        <w:t xml:space="preserve"> stwierdził, że odpłatne świadczenie usług przez skarżącą spółkę, polegające na wykonywaniu ustawowych zadań Inspekcji Weterynaryjnej, będzie podlegać opodatkowaniu VAT.</w:t>
      </w:r>
    </w:p>
    <w:p w:rsidR="00A92015" w:rsidRPr="00A92015" w:rsidRDefault="00A92015" w:rsidP="00A92015">
      <w:pPr>
        <w:spacing w:after="0" w:line="240" w:lineRule="auto"/>
        <w:outlineLvl w:val="2"/>
        <w:rPr>
          <w:rFonts w:ascii="&amp;quot" w:eastAsia="Times New Roman" w:hAnsi="&amp;quot" w:cs="Times New Roman"/>
          <w:b/>
          <w:bCs/>
          <w:color w:val="BC0000"/>
          <w:sz w:val="36"/>
          <w:szCs w:val="36"/>
          <w:lang w:eastAsia="pl-PL"/>
        </w:rPr>
      </w:pPr>
      <w:r w:rsidRPr="00A92015">
        <w:rPr>
          <w:rFonts w:ascii="&amp;quot" w:eastAsia="Times New Roman" w:hAnsi="&amp;quot" w:cs="Times New Roman"/>
          <w:b/>
          <w:bCs/>
          <w:color w:val="BC0000"/>
          <w:sz w:val="36"/>
          <w:szCs w:val="36"/>
          <w:lang w:eastAsia="pl-PL"/>
        </w:rPr>
        <w:t>Zwolnienie podmiotowe</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Ustawa o VAT zwalnia z tego podatku sprzedaż dokonywaną przez podatników, u których wartość sprzedaży nie przekroczyła łącznie w poprzednim roku podatkowym 200 tys. zł (art. 113 ust. 1), jak również sprzedaż dokonywaną przez podatnika rozpoczynającego w trakcie roku podatkowego wykonywanie czynności podlegających opodatkowaniu, jeżeli przewidywana przez niego wartość sprzedaży nie przekracza, </w:t>
      </w:r>
      <w:r w:rsidRPr="00A92015">
        <w:rPr>
          <w:rFonts w:ascii="&amp;quot" w:eastAsia="Times New Roman" w:hAnsi="&amp;quot" w:cs="Times New Roman"/>
          <w:b/>
          <w:bCs/>
          <w:color w:val="000000"/>
          <w:sz w:val="24"/>
          <w:szCs w:val="24"/>
          <w:lang w:eastAsia="pl-PL"/>
        </w:rPr>
        <w:t>w proporcji do okresu prowadzonej działalności gospodarczej</w:t>
      </w:r>
      <w:r w:rsidRPr="00A92015">
        <w:rPr>
          <w:rFonts w:ascii="&amp;quot" w:eastAsia="Times New Roman" w:hAnsi="&amp;quot" w:cs="Times New Roman"/>
          <w:color w:val="000000"/>
          <w:sz w:val="24"/>
          <w:szCs w:val="24"/>
          <w:lang w:eastAsia="pl-PL"/>
        </w:rPr>
        <w:t xml:space="preserve"> w roku podatkowym, 200 tys. zł (art. 113 ust</w:t>
      </w:r>
      <w:proofErr w:type="gramStart"/>
      <w:r w:rsidRPr="00A92015">
        <w:rPr>
          <w:rFonts w:ascii="&amp;quot" w:eastAsia="Times New Roman" w:hAnsi="&amp;quot" w:cs="Times New Roman"/>
          <w:color w:val="000000"/>
          <w:sz w:val="24"/>
          <w:szCs w:val="24"/>
          <w:lang w:eastAsia="pl-PL"/>
        </w:rPr>
        <w:t>. 9). Jest</w:t>
      </w:r>
      <w:proofErr w:type="gramEnd"/>
      <w:r w:rsidRPr="00A92015">
        <w:rPr>
          <w:rFonts w:ascii="&amp;quot" w:eastAsia="Times New Roman" w:hAnsi="&amp;quot" w:cs="Times New Roman"/>
          <w:color w:val="000000"/>
          <w:sz w:val="24"/>
          <w:szCs w:val="24"/>
          <w:lang w:eastAsia="pl-PL"/>
        </w:rPr>
        <w:t xml:space="preserve"> to tzw. zwolnienie podmiotowe. </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Korzystający z niego nie mają obowiązku rejestrowania </w:t>
      </w:r>
      <w:proofErr w:type="gramStart"/>
      <w:r w:rsidRPr="00A92015">
        <w:rPr>
          <w:rFonts w:ascii="&amp;quot" w:eastAsia="Times New Roman" w:hAnsi="&amp;quot" w:cs="Times New Roman"/>
          <w:color w:val="000000"/>
          <w:sz w:val="24"/>
          <w:szCs w:val="24"/>
          <w:lang w:eastAsia="pl-PL"/>
        </w:rPr>
        <w:t>się jako</w:t>
      </w:r>
      <w:proofErr w:type="gramEnd"/>
      <w:r w:rsidRPr="00A92015">
        <w:rPr>
          <w:rFonts w:ascii="&amp;quot" w:eastAsia="Times New Roman" w:hAnsi="&amp;quot" w:cs="Times New Roman"/>
          <w:color w:val="000000"/>
          <w:sz w:val="24"/>
          <w:szCs w:val="24"/>
          <w:lang w:eastAsia="pl-PL"/>
        </w:rPr>
        <w:t xml:space="preserve"> podatnicy VAT (mogą jednak zarejestrować się dobrowolnie), nie prowadzą też pełnej ewidencji VAT (a jedynie tzw. ewidencję uproszczoną) oraz co do zasady nie muszą regularnie składać deklaracji VAT (wyjątek dotyczy deklaracji VAT-8 składanych przez zwolnionych podmiotowo podatników zarejestrowanych jako podatnicy VAT-UE). Ponadto podatnicy korzystający ze zwolnienia podmiotowego są zobligowani do wystawiania faktur tylko na żądanie nabywców (zob. art. </w:t>
      </w:r>
      <w:proofErr w:type="spellStart"/>
      <w:r w:rsidRPr="00A92015">
        <w:rPr>
          <w:rFonts w:ascii="&amp;quot" w:eastAsia="Times New Roman" w:hAnsi="&amp;quot" w:cs="Times New Roman"/>
          <w:color w:val="000000"/>
          <w:sz w:val="24"/>
          <w:szCs w:val="24"/>
          <w:lang w:eastAsia="pl-PL"/>
        </w:rPr>
        <w:t>106b</w:t>
      </w:r>
      <w:proofErr w:type="spellEnd"/>
      <w:r w:rsidRPr="00A92015">
        <w:rPr>
          <w:rFonts w:ascii="&amp;quot" w:eastAsia="Times New Roman" w:hAnsi="&amp;quot" w:cs="Times New Roman"/>
          <w:color w:val="000000"/>
          <w:sz w:val="24"/>
          <w:szCs w:val="24"/>
          <w:lang w:eastAsia="pl-PL"/>
        </w:rPr>
        <w:t xml:space="preserve"> w zw. z art. </w:t>
      </w:r>
      <w:proofErr w:type="spellStart"/>
      <w:r w:rsidRPr="00A92015">
        <w:rPr>
          <w:rFonts w:ascii="&amp;quot" w:eastAsia="Times New Roman" w:hAnsi="&amp;quot" w:cs="Times New Roman"/>
          <w:color w:val="000000"/>
          <w:sz w:val="24"/>
          <w:szCs w:val="24"/>
          <w:lang w:eastAsia="pl-PL"/>
        </w:rPr>
        <w:t>106b</w:t>
      </w:r>
      <w:proofErr w:type="spellEnd"/>
      <w:r w:rsidRPr="00A92015">
        <w:rPr>
          <w:rFonts w:ascii="&amp;quot" w:eastAsia="Times New Roman" w:hAnsi="&amp;quot" w:cs="Times New Roman"/>
          <w:color w:val="000000"/>
          <w:sz w:val="24"/>
          <w:szCs w:val="24"/>
          <w:lang w:eastAsia="pl-PL"/>
        </w:rPr>
        <w:t xml:space="preserve"> ust. 3 pkt 2 ustawy o VAT).</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Usługi weterynaryjne nie zostały wymienione wśród usług, których świadczenie wyłącza możliwość korzystania z opisanego zwolnienia. Weterynarze </w:t>
      </w:r>
      <w:proofErr w:type="gramStart"/>
      <w:r w:rsidRPr="00A92015">
        <w:rPr>
          <w:rFonts w:ascii="&amp;quot" w:eastAsia="Times New Roman" w:hAnsi="&amp;quot" w:cs="Times New Roman"/>
          <w:color w:val="000000"/>
          <w:sz w:val="24"/>
          <w:szCs w:val="24"/>
          <w:lang w:eastAsia="pl-PL"/>
        </w:rPr>
        <w:t>mogą więc</w:t>
      </w:r>
      <w:proofErr w:type="gramEnd"/>
      <w:r w:rsidRPr="00A92015">
        <w:rPr>
          <w:rFonts w:ascii="&amp;quot" w:eastAsia="Times New Roman" w:hAnsi="&amp;quot" w:cs="Times New Roman"/>
          <w:color w:val="000000"/>
          <w:sz w:val="24"/>
          <w:szCs w:val="24"/>
          <w:lang w:eastAsia="pl-PL"/>
        </w:rPr>
        <w:t xml:space="preserve"> być nim objęci.</w:t>
      </w:r>
    </w:p>
    <w:p w:rsidR="00A92015" w:rsidRPr="00A92015" w:rsidRDefault="00A92015" w:rsidP="00A92015">
      <w:pPr>
        <w:spacing w:after="0" w:line="240" w:lineRule="auto"/>
        <w:outlineLvl w:val="2"/>
        <w:rPr>
          <w:rFonts w:ascii="&amp;quot" w:eastAsia="Times New Roman" w:hAnsi="&amp;quot" w:cs="Times New Roman"/>
          <w:b/>
          <w:bCs/>
          <w:color w:val="BC0000"/>
          <w:sz w:val="36"/>
          <w:szCs w:val="36"/>
          <w:lang w:eastAsia="pl-PL"/>
        </w:rPr>
      </w:pPr>
      <w:r w:rsidRPr="00A92015">
        <w:rPr>
          <w:rFonts w:ascii="&amp;quot" w:eastAsia="Times New Roman" w:hAnsi="&amp;quot" w:cs="Times New Roman"/>
          <w:b/>
          <w:bCs/>
          <w:color w:val="BC0000"/>
          <w:sz w:val="36"/>
          <w:szCs w:val="36"/>
          <w:lang w:eastAsia="pl-PL"/>
        </w:rPr>
        <w:t>Podstawa opodatkowania</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W myśl art. </w:t>
      </w:r>
      <w:proofErr w:type="spellStart"/>
      <w:r w:rsidRPr="00A92015">
        <w:rPr>
          <w:rFonts w:ascii="&amp;quot" w:eastAsia="Times New Roman" w:hAnsi="&amp;quot" w:cs="Times New Roman"/>
          <w:color w:val="000000"/>
          <w:sz w:val="24"/>
          <w:szCs w:val="24"/>
          <w:lang w:eastAsia="pl-PL"/>
        </w:rPr>
        <w:t>29a</w:t>
      </w:r>
      <w:proofErr w:type="spellEnd"/>
      <w:r w:rsidRPr="00A92015">
        <w:rPr>
          <w:rFonts w:ascii="&amp;quot" w:eastAsia="Times New Roman" w:hAnsi="&amp;quot" w:cs="Times New Roman"/>
          <w:color w:val="000000"/>
          <w:sz w:val="24"/>
          <w:szCs w:val="24"/>
          <w:lang w:eastAsia="pl-PL"/>
        </w:rPr>
        <w:t xml:space="preserve"> ust. 1 ustawy o VAT podstawą opodatkowania jest wszystko, co stanowi zapłatę, którą dokonujący dostawy towarów lub usługodawca otrzymał lub ma otrzymać z tytułu sprzedaży od nabywcy, usługobiorcy lub osoby trzeciej. Podstawa opodatkowania obejmuje też koszty dodatkowe pobierane przez dokonującego dostawy lub usługodawcę od nabywcy lub usługobiorcy (art. </w:t>
      </w:r>
      <w:proofErr w:type="spellStart"/>
      <w:r w:rsidRPr="00A92015">
        <w:rPr>
          <w:rFonts w:ascii="&amp;quot" w:eastAsia="Times New Roman" w:hAnsi="&amp;quot" w:cs="Times New Roman"/>
          <w:color w:val="000000"/>
          <w:sz w:val="24"/>
          <w:szCs w:val="24"/>
          <w:lang w:eastAsia="pl-PL"/>
        </w:rPr>
        <w:t>29a</w:t>
      </w:r>
      <w:proofErr w:type="spellEnd"/>
      <w:r w:rsidRPr="00A92015">
        <w:rPr>
          <w:rFonts w:ascii="&amp;quot" w:eastAsia="Times New Roman" w:hAnsi="&amp;quot" w:cs="Times New Roman"/>
          <w:color w:val="000000"/>
          <w:sz w:val="24"/>
          <w:szCs w:val="24"/>
          <w:lang w:eastAsia="pl-PL"/>
        </w:rPr>
        <w:t xml:space="preserve"> ust. 6 pkt 2). </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W świetle tych przepisów podstawę opodatkowania usług weterynaryjnych stanowi całość zapłaty, w tym m.in. koszty dojazdu, którymi weterynarz dodatkowo obciąża usługobiorcę (w przypadku wizyt domowych), czy wartość leków i materiałów zużytych do ich świadczenia, których kosztami obciążany jest usługobiorca. </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Jak wyjaśniła </w:t>
      </w:r>
      <w:proofErr w:type="spellStart"/>
      <w:r w:rsidRPr="00A92015">
        <w:rPr>
          <w:rFonts w:ascii="&amp;quot" w:eastAsia="Times New Roman" w:hAnsi="&amp;quot" w:cs="Times New Roman"/>
          <w:b/>
          <w:bCs/>
          <w:color w:val="000000"/>
          <w:sz w:val="24"/>
          <w:szCs w:val="24"/>
          <w:lang w:eastAsia="pl-PL"/>
        </w:rPr>
        <w:t>IS</w:t>
      </w:r>
      <w:proofErr w:type="spellEnd"/>
      <w:r w:rsidRPr="00A92015">
        <w:rPr>
          <w:rFonts w:ascii="&amp;quot" w:eastAsia="Times New Roman" w:hAnsi="&amp;quot" w:cs="Times New Roman"/>
          <w:b/>
          <w:bCs/>
          <w:color w:val="000000"/>
          <w:sz w:val="24"/>
          <w:szCs w:val="24"/>
          <w:lang w:eastAsia="pl-PL"/>
        </w:rPr>
        <w:t xml:space="preserve"> w Katowicach w interpretacji </w:t>
      </w:r>
      <w:proofErr w:type="gramStart"/>
      <w:r w:rsidRPr="00A92015">
        <w:rPr>
          <w:rFonts w:ascii="&amp;quot" w:eastAsia="Times New Roman" w:hAnsi="&amp;quot" w:cs="Times New Roman"/>
          <w:b/>
          <w:bCs/>
          <w:color w:val="000000"/>
          <w:sz w:val="24"/>
          <w:szCs w:val="24"/>
          <w:lang w:eastAsia="pl-PL"/>
        </w:rPr>
        <w:t>z 30.03.2011 (</w:t>
      </w:r>
      <w:proofErr w:type="spellStart"/>
      <w:proofErr w:type="gramEnd"/>
      <w:r w:rsidRPr="00A92015">
        <w:rPr>
          <w:rFonts w:ascii="&amp;quot" w:eastAsia="Times New Roman" w:hAnsi="&amp;quot" w:cs="Times New Roman"/>
          <w:b/>
          <w:bCs/>
          <w:color w:val="000000"/>
          <w:sz w:val="24"/>
          <w:szCs w:val="24"/>
          <w:lang w:eastAsia="pl-PL"/>
        </w:rPr>
        <w:t>IBPP4</w:t>
      </w:r>
      <w:proofErr w:type="spellEnd"/>
      <w:r w:rsidRPr="00A92015">
        <w:rPr>
          <w:rFonts w:ascii="&amp;quot" w:eastAsia="Times New Roman" w:hAnsi="&amp;quot" w:cs="Times New Roman"/>
          <w:b/>
          <w:bCs/>
          <w:color w:val="000000"/>
          <w:sz w:val="24"/>
          <w:szCs w:val="24"/>
          <w:lang w:eastAsia="pl-PL"/>
        </w:rPr>
        <w:t>/443-161/11/AZ)</w:t>
      </w:r>
      <w:r w:rsidRPr="00A92015">
        <w:rPr>
          <w:rFonts w:ascii="&amp;quot" w:eastAsia="Times New Roman" w:hAnsi="&amp;quot" w:cs="Times New Roman"/>
          <w:color w:val="000000"/>
          <w:sz w:val="24"/>
          <w:szCs w:val="24"/>
          <w:lang w:eastAsia="pl-PL"/>
        </w:rPr>
        <w:t xml:space="preserve">, </w:t>
      </w:r>
      <w:r w:rsidRPr="00A92015">
        <w:rPr>
          <w:rFonts w:ascii="&amp;quot" w:eastAsia="Times New Roman" w:hAnsi="&amp;quot" w:cs="Times New Roman"/>
          <w:i/>
          <w:iCs/>
          <w:color w:val="000000"/>
          <w:sz w:val="24"/>
          <w:szCs w:val="24"/>
          <w:lang w:eastAsia="pl-PL"/>
        </w:rPr>
        <w:t xml:space="preserve">leki, preparaty weterynaryjne, materiały </w:t>
      </w:r>
      <w:proofErr w:type="gramStart"/>
      <w:r w:rsidRPr="00A92015">
        <w:rPr>
          <w:rFonts w:ascii="&amp;quot" w:eastAsia="Times New Roman" w:hAnsi="&amp;quot" w:cs="Times New Roman"/>
          <w:i/>
          <w:iCs/>
          <w:color w:val="000000"/>
          <w:sz w:val="24"/>
          <w:szCs w:val="24"/>
          <w:lang w:eastAsia="pl-PL"/>
        </w:rPr>
        <w:t>medyczne jako</w:t>
      </w:r>
      <w:proofErr w:type="gramEnd"/>
      <w:r w:rsidRPr="00A92015">
        <w:rPr>
          <w:rFonts w:ascii="&amp;quot" w:eastAsia="Times New Roman" w:hAnsi="&amp;quot" w:cs="Times New Roman"/>
          <w:i/>
          <w:iCs/>
          <w:color w:val="000000"/>
          <w:sz w:val="24"/>
          <w:szCs w:val="24"/>
          <w:lang w:eastAsia="pl-PL"/>
        </w:rPr>
        <w:t xml:space="preserve"> środki niezbędne służą do osiągnięcia celu głównego, jakim jest realizacja usługi weterynaryjnej. Powyższe </w:t>
      </w:r>
      <w:proofErr w:type="gramStart"/>
      <w:r w:rsidRPr="00A92015">
        <w:rPr>
          <w:rFonts w:ascii="&amp;quot" w:eastAsia="Times New Roman" w:hAnsi="&amp;quot" w:cs="Times New Roman"/>
          <w:i/>
          <w:iCs/>
          <w:color w:val="000000"/>
          <w:sz w:val="24"/>
          <w:szCs w:val="24"/>
          <w:lang w:eastAsia="pl-PL"/>
        </w:rPr>
        <w:t>należy zatem</w:t>
      </w:r>
      <w:proofErr w:type="gramEnd"/>
      <w:r w:rsidRPr="00A92015">
        <w:rPr>
          <w:rFonts w:ascii="&amp;quot" w:eastAsia="Times New Roman" w:hAnsi="&amp;quot" w:cs="Times New Roman"/>
          <w:i/>
          <w:iCs/>
          <w:color w:val="000000"/>
          <w:sz w:val="24"/>
          <w:szCs w:val="24"/>
          <w:lang w:eastAsia="pl-PL"/>
        </w:rPr>
        <w:t xml:space="preserve"> traktować jako jedną usługę, podlegającą jednolitym zasadom opodatkowania podatkiem od towarów i usług. Reasumując, w analizowanej sprawie można mówić o jednej (kompleksowej) usłudze weterynaryjnej, na </w:t>
      </w:r>
      <w:proofErr w:type="gramStart"/>
      <w:r w:rsidRPr="00A92015">
        <w:rPr>
          <w:rFonts w:ascii="&amp;quot" w:eastAsia="Times New Roman" w:hAnsi="&amp;quot" w:cs="Times New Roman"/>
          <w:i/>
          <w:iCs/>
          <w:color w:val="000000"/>
          <w:sz w:val="24"/>
          <w:szCs w:val="24"/>
          <w:lang w:eastAsia="pl-PL"/>
        </w:rPr>
        <w:t>wartość której</w:t>
      </w:r>
      <w:proofErr w:type="gramEnd"/>
      <w:r w:rsidRPr="00A92015">
        <w:rPr>
          <w:rFonts w:ascii="&amp;quot" w:eastAsia="Times New Roman" w:hAnsi="&amp;quot" w:cs="Times New Roman"/>
          <w:i/>
          <w:iCs/>
          <w:color w:val="000000"/>
          <w:sz w:val="24"/>
          <w:szCs w:val="24"/>
          <w:lang w:eastAsia="pl-PL"/>
        </w:rPr>
        <w:t xml:space="preserve"> składa się m.in. wartość leków, preparatów weterynaryjnych i materiałów medycznych.</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Tak samo jest z kosztami dodatkowymi związanymi z wykonywanymi przez weterynarzy czynnościami zleconymi przez powiatowego lekarza weterynarii, które w efekcie nie podlegają VAT. W </w:t>
      </w:r>
      <w:r w:rsidRPr="00A92015">
        <w:rPr>
          <w:rFonts w:ascii="&amp;quot" w:eastAsia="Times New Roman" w:hAnsi="&amp;quot" w:cs="Times New Roman"/>
          <w:b/>
          <w:bCs/>
          <w:color w:val="000000"/>
          <w:sz w:val="24"/>
          <w:szCs w:val="24"/>
          <w:lang w:eastAsia="pl-PL"/>
        </w:rPr>
        <w:t xml:space="preserve">interpretacji </w:t>
      </w:r>
      <w:proofErr w:type="spellStart"/>
      <w:r w:rsidRPr="00A92015">
        <w:rPr>
          <w:rFonts w:ascii="&amp;quot" w:eastAsia="Times New Roman" w:hAnsi="&amp;quot" w:cs="Times New Roman"/>
          <w:b/>
          <w:bCs/>
          <w:color w:val="000000"/>
          <w:sz w:val="24"/>
          <w:szCs w:val="24"/>
          <w:lang w:eastAsia="pl-PL"/>
        </w:rPr>
        <w:t>IS</w:t>
      </w:r>
      <w:proofErr w:type="spellEnd"/>
      <w:r w:rsidRPr="00A92015">
        <w:rPr>
          <w:rFonts w:ascii="&amp;quot" w:eastAsia="Times New Roman" w:hAnsi="&amp;quot" w:cs="Times New Roman"/>
          <w:b/>
          <w:bCs/>
          <w:color w:val="000000"/>
          <w:sz w:val="24"/>
          <w:szCs w:val="24"/>
          <w:lang w:eastAsia="pl-PL"/>
        </w:rPr>
        <w:t xml:space="preserve"> w Poznaniu z 15.01.2013 (</w:t>
      </w:r>
      <w:proofErr w:type="spellStart"/>
      <w:r w:rsidRPr="00A92015">
        <w:rPr>
          <w:rFonts w:ascii="&amp;quot" w:eastAsia="Times New Roman" w:hAnsi="&amp;quot" w:cs="Times New Roman"/>
          <w:b/>
          <w:bCs/>
          <w:color w:val="000000"/>
          <w:sz w:val="24"/>
          <w:szCs w:val="24"/>
          <w:lang w:eastAsia="pl-PL"/>
        </w:rPr>
        <w:t>ILPP2</w:t>
      </w:r>
      <w:proofErr w:type="spellEnd"/>
      <w:r w:rsidRPr="00A92015">
        <w:rPr>
          <w:rFonts w:ascii="&amp;quot" w:eastAsia="Times New Roman" w:hAnsi="&amp;quot" w:cs="Times New Roman"/>
          <w:b/>
          <w:bCs/>
          <w:color w:val="000000"/>
          <w:sz w:val="24"/>
          <w:szCs w:val="24"/>
          <w:lang w:eastAsia="pl-PL"/>
        </w:rPr>
        <w:t>/443-1067/12-2/EN)</w:t>
      </w:r>
      <w:r w:rsidRPr="00A92015">
        <w:rPr>
          <w:rFonts w:ascii="&amp;quot" w:eastAsia="Times New Roman" w:hAnsi="&amp;quot" w:cs="Times New Roman"/>
          <w:color w:val="000000"/>
          <w:sz w:val="24"/>
          <w:szCs w:val="24"/>
          <w:lang w:eastAsia="pl-PL"/>
        </w:rPr>
        <w:t xml:space="preserve"> czytamy: </w:t>
      </w:r>
      <w:r w:rsidRPr="00A92015">
        <w:rPr>
          <w:rFonts w:ascii="&amp;quot" w:eastAsia="Times New Roman" w:hAnsi="&amp;quot" w:cs="Times New Roman"/>
          <w:i/>
          <w:iCs/>
          <w:color w:val="000000"/>
          <w:sz w:val="24"/>
          <w:szCs w:val="24"/>
          <w:lang w:eastAsia="pl-PL"/>
        </w:rPr>
        <w:t>z uwagi na fakt, iż wykonywanie czynności, o których mowa w art. 16 ust. 1 pkt 1 ustawy o Inspekcji Weterynaryjnej, przez wyznaczonego decyzją administracyjną Lekarza Weterynarii</w:t>
      </w:r>
      <w:r w:rsidRPr="00A92015">
        <w:rPr>
          <w:rFonts w:ascii="&amp;quot" w:eastAsia="Times New Roman" w:hAnsi="&amp;quot" w:cs="Times New Roman"/>
          <w:color w:val="000000"/>
          <w:sz w:val="24"/>
          <w:szCs w:val="24"/>
          <w:lang w:eastAsia="pl-PL"/>
        </w:rPr>
        <w:t xml:space="preserve"> (...) </w:t>
      </w:r>
      <w:r w:rsidRPr="00A92015">
        <w:rPr>
          <w:rFonts w:ascii="&amp;quot" w:eastAsia="Times New Roman" w:hAnsi="&amp;quot" w:cs="Times New Roman"/>
          <w:i/>
          <w:iCs/>
          <w:color w:val="000000"/>
          <w:sz w:val="24"/>
          <w:szCs w:val="24"/>
          <w:lang w:eastAsia="pl-PL"/>
        </w:rPr>
        <w:t xml:space="preserve">nie podlega opodatkowaniu podatkiem od towarów i usług, na podstawie art. 15 ust. 3 pkt 3 ustawy o VAT, tym samym ponoszone przez niego koszty dodatkowe również nie podlegają opodatkowaniu tym </w:t>
      </w:r>
      <w:proofErr w:type="gramStart"/>
      <w:r w:rsidRPr="00A92015">
        <w:rPr>
          <w:rFonts w:ascii="&amp;quot" w:eastAsia="Times New Roman" w:hAnsi="&amp;quot" w:cs="Times New Roman"/>
          <w:i/>
          <w:iCs/>
          <w:color w:val="000000"/>
          <w:sz w:val="24"/>
          <w:szCs w:val="24"/>
          <w:lang w:eastAsia="pl-PL"/>
        </w:rPr>
        <w:t>podatkiem jako</w:t>
      </w:r>
      <w:proofErr w:type="gramEnd"/>
      <w:r w:rsidRPr="00A92015">
        <w:rPr>
          <w:rFonts w:ascii="&amp;quot" w:eastAsia="Times New Roman" w:hAnsi="&amp;quot" w:cs="Times New Roman"/>
          <w:i/>
          <w:iCs/>
          <w:color w:val="000000"/>
          <w:sz w:val="24"/>
          <w:szCs w:val="24"/>
          <w:lang w:eastAsia="pl-PL"/>
        </w:rPr>
        <w:t xml:space="preserve"> element pewnej całości – usługi głównej, zasadniczej (tj. usługi weterynaryjnej wykonywanej przez podmiot – Lekarza Weterynarii wyznaczony decyzją administracyjną Powiatowego Lekarza Weterynarii).</w:t>
      </w:r>
    </w:p>
    <w:p w:rsidR="00A92015" w:rsidRPr="00A92015" w:rsidRDefault="00A92015" w:rsidP="00A92015">
      <w:pPr>
        <w:spacing w:after="0" w:line="240" w:lineRule="auto"/>
        <w:outlineLvl w:val="2"/>
        <w:rPr>
          <w:rFonts w:ascii="&amp;quot" w:eastAsia="Times New Roman" w:hAnsi="&amp;quot" w:cs="Times New Roman"/>
          <w:b/>
          <w:bCs/>
          <w:color w:val="BC0000"/>
          <w:sz w:val="36"/>
          <w:szCs w:val="36"/>
          <w:lang w:eastAsia="pl-PL"/>
        </w:rPr>
      </w:pPr>
      <w:r w:rsidRPr="00A92015">
        <w:rPr>
          <w:rFonts w:ascii="&amp;quot" w:eastAsia="Times New Roman" w:hAnsi="&amp;quot" w:cs="Times New Roman"/>
          <w:b/>
          <w:bCs/>
          <w:color w:val="BC0000"/>
          <w:sz w:val="36"/>
          <w:szCs w:val="36"/>
          <w:lang w:eastAsia="pl-PL"/>
        </w:rPr>
        <w:lastRenderedPageBreak/>
        <w:t>Wysokość VAT</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W ramach swojej działalności weterynarze świadczą przede wszystkim usługi weterynaryjne, tj. usługi sklasyfikowane w dziale </w:t>
      </w:r>
      <w:r w:rsidRPr="00A92015">
        <w:rPr>
          <w:rFonts w:ascii="&amp;quot" w:eastAsia="Times New Roman" w:hAnsi="&amp;quot" w:cs="Times New Roman"/>
          <w:b/>
          <w:bCs/>
          <w:color w:val="000000"/>
          <w:sz w:val="24"/>
          <w:szCs w:val="24"/>
          <w:lang w:eastAsia="pl-PL"/>
        </w:rPr>
        <w:t>75</w:t>
      </w:r>
      <w:r w:rsidRPr="00A92015">
        <w:rPr>
          <w:rFonts w:ascii="&amp;quot" w:eastAsia="Times New Roman" w:hAnsi="&amp;quot" w:cs="Times New Roman"/>
          <w:color w:val="000000"/>
          <w:sz w:val="24"/>
          <w:szCs w:val="24"/>
          <w:lang w:eastAsia="pl-PL"/>
        </w:rPr>
        <w:t xml:space="preserve"> stosowanego dla celów VAT PKWiU z 2008. Są one objęte obniżoną stawką </w:t>
      </w:r>
      <w:r w:rsidRPr="00A92015">
        <w:rPr>
          <w:rFonts w:ascii="&amp;quot" w:eastAsia="Times New Roman" w:hAnsi="&amp;quot" w:cs="Times New Roman"/>
          <w:b/>
          <w:bCs/>
          <w:color w:val="000000"/>
          <w:sz w:val="24"/>
          <w:szCs w:val="24"/>
          <w:lang w:eastAsia="pl-PL"/>
        </w:rPr>
        <w:t>8% VAT</w:t>
      </w:r>
      <w:r w:rsidRPr="00A92015">
        <w:rPr>
          <w:rFonts w:ascii="&amp;quot" w:eastAsia="Times New Roman" w:hAnsi="&amp;quot" w:cs="Times New Roman"/>
          <w:color w:val="000000"/>
          <w:sz w:val="24"/>
          <w:szCs w:val="24"/>
          <w:lang w:eastAsia="pl-PL"/>
        </w:rPr>
        <w:t xml:space="preserve"> (art. 41 ust. 2 w zw. z poz. 173 zał. nr 3 i art. </w:t>
      </w:r>
      <w:proofErr w:type="spellStart"/>
      <w:r w:rsidRPr="00A92015">
        <w:rPr>
          <w:rFonts w:ascii="&amp;quot" w:eastAsia="Times New Roman" w:hAnsi="&amp;quot" w:cs="Times New Roman"/>
          <w:color w:val="000000"/>
          <w:sz w:val="24"/>
          <w:szCs w:val="24"/>
          <w:lang w:eastAsia="pl-PL"/>
        </w:rPr>
        <w:t>146a</w:t>
      </w:r>
      <w:proofErr w:type="spellEnd"/>
      <w:r w:rsidRPr="00A92015">
        <w:rPr>
          <w:rFonts w:ascii="&amp;quot" w:eastAsia="Times New Roman" w:hAnsi="&amp;quot" w:cs="Times New Roman"/>
          <w:color w:val="000000"/>
          <w:sz w:val="24"/>
          <w:szCs w:val="24"/>
          <w:lang w:eastAsia="pl-PL"/>
        </w:rPr>
        <w:t xml:space="preserve"> pkt 2 ustawy o </w:t>
      </w:r>
      <w:proofErr w:type="gramStart"/>
      <w:r w:rsidRPr="00A92015">
        <w:rPr>
          <w:rFonts w:ascii="&amp;quot" w:eastAsia="Times New Roman" w:hAnsi="&amp;quot" w:cs="Times New Roman"/>
          <w:color w:val="000000"/>
          <w:sz w:val="24"/>
          <w:szCs w:val="24"/>
          <w:lang w:eastAsia="pl-PL"/>
        </w:rPr>
        <w:t>VAT) – co</w:t>
      </w:r>
      <w:proofErr w:type="gramEnd"/>
      <w:r w:rsidRPr="00A92015">
        <w:rPr>
          <w:rFonts w:ascii="&amp;quot" w:eastAsia="Times New Roman" w:hAnsi="&amp;quot" w:cs="Times New Roman"/>
          <w:color w:val="000000"/>
          <w:sz w:val="24"/>
          <w:szCs w:val="24"/>
          <w:lang w:eastAsia="pl-PL"/>
        </w:rPr>
        <w:t xml:space="preserve"> potwierdzają </w:t>
      </w:r>
      <w:r w:rsidRPr="00A92015">
        <w:rPr>
          <w:rFonts w:ascii="&amp;quot" w:eastAsia="Times New Roman" w:hAnsi="&amp;quot" w:cs="Times New Roman"/>
          <w:b/>
          <w:bCs/>
          <w:color w:val="000000"/>
          <w:sz w:val="24"/>
          <w:szCs w:val="24"/>
          <w:lang w:eastAsia="pl-PL"/>
        </w:rPr>
        <w:t xml:space="preserve">interpretacje </w:t>
      </w:r>
      <w:proofErr w:type="spellStart"/>
      <w:r w:rsidRPr="00A92015">
        <w:rPr>
          <w:rFonts w:ascii="&amp;quot" w:eastAsia="Times New Roman" w:hAnsi="&amp;quot" w:cs="Times New Roman"/>
          <w:b/>
          <w:bCs/>
          <w:color w:val="000000"/>
          <w:sz w:val="24"/>
          <w:szCs w:val="24"/>
          <w:lang w:eastAsia="pl-PL"/>
        </w:rPr>
        <w:t>IS</w:t>
      </w:r>
      <w:proofErr w:type="spellEnd"/>
      <w:r w:rsidRPr="00A92015">
        <w:rPr>
          <w:rFonts w:ascii="&amp;quot" w:eastAsia="Times New Roman" w:hAnsi="&amp;quot" w:cs="Times New Roman"/>
          <w:b/>
          <w:bCs/>
          <w:color w:val="000000"/>
          <w:sz w:val="24"/>
          <w:szCs w:val="24"/>
          <w:lang w:eastAsia="pl-PL"/>
        </w:rPr>
        <w:t xml:space="preserve"> w Łodzi z 8.12.2014, </w:t>
      </w:r>
      <w:proofErr w:type="spellStart"/>
      <w:r w:rsidRPr="00A92015">
        <w:rPr>
          <w:rFonts w:ascii="&amp;quot" w:eastAsia="Times New Roman" w:hAnsi="&amp;quot" w:cs="Times New Roman"/>
          <w:b/>
          <w:bCs/>
          <w:color w:val="000000"/>
          <w:sz w:val="24"/>
          <w:szCs w:val="24"/>
          <w:lang w:eastAsia="pl-PL"/>
        </w:rPr>
        <w:t>IPTPP1</w:t>
      </w:r>
      <w:proofErr w:type="spellEnd"/>
      <w:r w:rsidRPr="00A92015">
        <w:rPr>
          <w:rFonts w:ascii="&amp;quot" w:eastAsia="Times New Roman" w:hAnsi="&amp;quot" w:cs="Times New Roman"/>
          <w:b/>
          <w:bCs/>
          <w:color w:val="000000"/>
          <w:sz w:val="24"/>
          <w:szCs w:val="24"/>
          <w:lang w:eastAsia="pl-PL"/>
        </w:rPr>
        <w:t>/443-702/14-4/</w:t>
      </w:r>
      <w:proofErr w:type="spellStart"/>
      <w:r w:rsidRPr="00A92015">
        <w:rPr>
          <w:rFonts w:ascii="&amp;quot" w:eastAsia="Times New Roman" w:hAnsi="&amp;quot" w:cs="Times New Roman"/>
          <w:b/>
          <w:bCs/>
          <w:color w:val="000000"/>
          <w:sz w:val="24"/>
          <w:szCs w:val="24"/>
          <w:lang w:eastAsia="pl-PL"/>
        </w:rPr>
        <w:t>ŻR</w:t>
      </w:r>
      <w:proofErr w:type="spellEnd"/>
      <w:r w:rsidRPr="00A92015">
        <w:rPr>
          <w:rFonts w:ascii="&amp;quot" w:eastAsia="Times New Roman" w:hAnsi="&amp;quot" w:cs="Times New Roman"/>
          <w:b/>
          <w:bCs/>
          <w:color w:val="000000"/>
          <w:sz w:val="24"/>
          <w:szCs w:val="24"/>
          <w:lang w:eastAsia="pl-PL"/>
        </w:rPr>
        <w:t xml:space="preserve">, i Bydgoszczy z 14.05.2015, </w:t>
      </w:r>
      <w:proofErr w:type="spellStart"/>
      <w:r w:rsidRPr="00A92015">
        <w:rPr>
          <w:rFonts w:ascii="&amp;quot" w:eastAsia="Times New Roman" w:hAnsi="&amp;quot" w:cs="Times New Roman"/>
          <w:b/>
          <w:bCs/>
          <w:color w:val="000000"/>
          <w:sz w:val="24"/>
          <w:szCs w:val="24"/>
          <w:lang w:eastAsia="pl-PL"/>
        </w:rPr>
        <w:t>ITPP1</w:t>
      </w:r>
      <w:proofErr w:type="spellEnd"/>
      <w:r w:rsidRPr="00A92015">
        <w:rPr>
          <w:rFonts w:ascii="&amp;quot" w:eastAsia="Times New Roman" w:hAnsi="&amp;quot" w:cs="Times New Roman"/>
          <w:b/>
          <w:bCs/>
          <w:color w:val="000000"/>
          <w:sz w:val="24"/>
          <w:szCs w:val="24"/>
          <w:lang w:eastAsia="pl-PL"/>
        </w:rPr>
        <w:t>/4512-258/15/BK</w:t>
      </w:r>
      <w:r w:rsidRPr="00A92015">
        <w:rPr>
          <w:rFonts w:ascii="&amp;quot" w:eastAsia="Times New Roman" w:hAnsi="&amp;quot" w:cs="Times New Roman"/>
          <w:color w:val="000000"/>
          <w:sz w:val="24"/>
          <w:szCs w:val="24"/>
          <w:lang w:eastAsia="pl-PL"/>
        </w:rPr>
        <w:t xml:space="preserve">). </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To, czy mamy do czynienia z usługą weterynaryjną, należy oceniać na podstawie przepisów o statystyce publicznej (zob. art. </w:t>
      </w:r>
      <w:proofErr w:type="spellStart"/>
      <w:r w:rsidRPr="00A92015">
        <w:rPr>
          <w:rFonts w:ascii="&amp;quot" w:eastAsia="Times New Roman" w:hAnsi="&amp;quot" w:cs="Times New Roman"/>
          <w:color w:val="000000"/>
          <w:sz w:val="24"/>
          <w:szCs w:val="24"/>
          <w:lang w:eastAsia="pl-PL"/>
        </w:rPr>
        <w:t>5a</w:t>
      </w:r>
      <w:proofErr w:type="spellEnd"/>
      <w:r w:rsidRPr="00A92015">
        <w:rPr>
          <w:rFonts w:ascii="&amp;quot" w:eastAsia="Times New Roman" w:hAnsi="&amp;quot" w:cs="Times New Roman"/>
          <w:color w:val="000000"/>
          <w:sz w:val="24"/>
          <w:szCs w:val="24"/>
          <w:lang w:eastAsia="pl-PL"/>
        </w:rPr>
        <w:t xml:space="preserve"> ustawy o VAT), tj. kierując się stosowaną dla celów podatkowych PKWiU z 2008, a nie definicją usług weterynaryjnych określoną w art. 2 ust. 1 ustawy o zakładach leczniczych dla zwierząt (</w:t>
      </w:r>
      <w:proofErr w:type="spellStart"/>
      <w:r w:rsidRPr="00A92015">
        <w:rPr>
          <w:rFonts w:ascii="&amp;quot" w:eastAsia="Times New Roman" w:hAnsi="&amp;quot" w:cs="Times New Roman"/>
          <w:color w:val="000000"/>
          <w:sz w:val="24"/>
          <w:szCs w:val="24"/>
          <w:lang w:eastAsia="pl-PL"/>
        </w:rPr>
        <w:fldChar w:fldCharType="begin"/>
      </w:r>
      <w:r w:rsidRPr="00A92015">
        <w:rPr>
          <w:rFonts w:ascii="&amp;quot" w:eastAsia="Times New Roman" w:hAnsi="&amp;quot" w:cs="Times New Roman"/>
          <w:color w:val="000000"/>
          <w:sz w:val="24"/>
          <w:szCs w:val="24"/>
          <w:lang w:eastAsia="pl-PL"/>
        </w:rPr>
        <w:instrText xml:space="preserve"> HYPERLINK "http://isap.sejm.gov.pl/isap.nsf/DocDetails.xsp?id=WDU20170000188" \t "_blank" </w:instrText>
      </w:r>
      <w:r w:rsidRPr="00A92015">
        <w:rPr>
          <w:rFonts w:ascii="&amp;quot" w:eastAsia="Times New Roman" w:hAnsi="&amp;quot" w:cs="Times New Roman"/>
          <w:color w:val="000000"/>
          <w:sz w:val="24"/>
          <w:szCs w:val="24"/>
          <w:lang w:eastAsia="pl-PL"/>
        </w:rPr>
        <w:fldChar w:fldCharType="separate"/>
      </w:r>
      <w:r w:rsidRPr="00A92015">
        <w:rPr>
          <w:rFonts w:ascii="&amp;quot" w:eastAsia="Times New Roman" w:hAnsi="&amp;quot" w:cs="Times New Roman"/>
          <w:color w:val="0000FF"/>
          <w:sz w:val="24"/>
          <w:szCs w:val="24"/>
          <w:u w:val="single"/>
          <w:lang w:eastAsia="pl-PL"/>
        </w:rPr>
        <w:t>DzU</w:t>
      </w:r>
      <w:proofErr w:type="spellEnd"/>
      <w:r w:rsidRPr="00A92015">
        <w:rPr>
          <w:rFonts w:ascii="&amp;quot" w:eastAsia="Times New Roman" w:hAnsi="&amp;quot" w:cs="Times New Roman"/>
          <w:color w:val="0000FF"/>
          <w:sz w:val="24"/>
          <w:szCs w:val="24"/>
          <w:u w:val="single"/>
          <w:lang w:eastAsia="pl-PL"/>
        </w:rPr>
        <w:t xml:space="preserve"> z 2017 poz. 188</w:t>
      </w:r>
      <w:r w:rsidRPr="00A92015">
        <w:rPr>
          <w:rFonts w:ascii="&amp;quot" w:eastAsia="Times New Roman" w:hAnsi="&amp;quot" w:cs="Times New Roman"/>
          <w:color w:val="000000"/>
          <w:sz w:val="24"/>
          <w:szCs w:val="24"/>
          <w:lang w:eastAsia="pl-PL"/>
        </w:rPr>
        <w:fldChar w:fldCharType="end"/>
      </w:r>
      <w:r w:rsidRPr="00A92015">
        <w:rPr>
          <w:rFonts w:ascii="&amp;quot" w:eastAsia="Times New Roman" w:hAnsi="&amp;quot" w:cs="Times New Roman"/>
          <w:color w:val="000000"/>
          <w:sz w:val="24"/>
          <w:szCs w:val="24"/>
          <w:lang w:eastAsia="pl-PL"/>
        </w:rPr>
        <w:t xml:space="preserve">). </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Z tego powodu nie wszystkie usługi weterynaryjne wskazane w art. 2 ust. 1 ww. ustawy objęte są stawką 8% VAT na podstawie art. 41 ust. 2 w zw. z poz. 173 zał. nr 3 i art. </w:t>
      </w:r>
      <w:proofErr w:type="spellStart"/>
      <w:r w:rsidRPr="00A92015">
        <w:rPr>
          <w:rFonts w:ascii="&amp;quot" w:eastAsia="Times New Roman" w:hAnsi="&amp;quot" w:cs="Times New Roman"/>
          <w:color w:val="000000"/>
          <w:sz w:val="24"/>
          <w:szCs w:val="24"/>
          <w:lang w:eastAsia="pl-PL"/>
        </w:rPr>
        <w:t>146a</w:t>
      </w:r>
      <w:proofErr w:type="spellEnd"/>
      <w:r w:rsidRPr="00A92015">
        <w:rPr>
          <w:rFonts w:ascii="&amp;quot" w:eastAsia="Times New Roman" w:hAnsi="&amp;quot" w:cs="Times New Roman"/>
          <w:color w:val="000000"/>
          <w:sz w:val="24"/>
          <w:szCs w:val="24"/>
          <w:lang w:eastAsia="pl-PL"/>
        </w:rPr>
        <w:t xml:space="preserve"> pkt 2 ustawy o VAT.</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Zważywszy na treść objaśnień do działu 75 PKWiU dostępnych na stronach internetowych GUS (http</w:t>
      </w:r>
      <w:proofErr w:type="gramStart"/>
      <w:r w:rsidRPr="00A92015">
        <w:rPr>
          <w:rFonts w:ascii="&amp;quot" w:eastAsia="Times New Roman" w:hAnsi="&amp;quot" w:cs="Times New Roman"/>
          <w:color w:val="000000"/>
          <w:sz w:val="24"/>
          <w:szCs w:val="24"/>
          <w:lang w:eastAsia="pl-PL"/>
        </w:rPr>
        <w:t>://</w:t>
      </w:r>
      <w:proofErr w:type="spellStart"/>
      <w:r w:rsidRPr="00A92015">
        <w:rPr>
          <w:rFonts w:ascii="&amp;quot" w:eastAsia="Times New Roman" w:hAnsi="&amp;quot" w:cs="Times New Roman"/>
          <w:color w:val="000000"/>
          <w:sz w:val="24"/>
          <w:szCs w:val="24"/>
          <w:lang w:eastAsia="pl-PL"/>
        </w:rPr>
        <w:t>stat</w:t>
      </w:r>
      <w:proofErr w:type="gramEnd"/>
      <w:r w:rsidRPr="00A92015">
        <w:rPr>
          <w:rFonts w:ascii="&amp;quot" w:eastAsia="Times New Roman" w:hAnsi="&amp;quot" w:cs="Times New Roman"/>
          <w:color w:val="000000"/>
          <w:sz w:val="24"/>
          <w:szCs w:val="24"/>
          <w:lang w:eastAsia="pl-PL"/>
        </w:rPr>
        <w:t>.</w:t>
      </w:r>
      <w:proofErr w:type="gramStart"/>
      <w:r w:rsidRPr="00A92015">
        <w:rPr>
          <w:rFonts w:ascii="&amp;quot" w:eastAsia="Times New Roman" w:hAnsi="&amp;quot" w:cs="Times New Roman"/>
          <w:color w:val="000000"/>
          <w:sz w:val="24"/>
          <w:szCs w:val="24"/>
          <w:lang w:eastAsia="pl-PL"/>
        </w:rPr>
        <w:t>gov</w:t>
      </w:r>
      <w:proofErr w:type="gramEnd"/>
      <w:r w:rsidRPr="00A92015">
        <w:rPr>
          <w:rFonts w:ascii="&amp;quot" w:eastAsia="Times New Roman" w:hAnsi="&amp;quot" w:cs="Times New Roman"/>
          <w:color w:val="000000"/>
          <w:sz w:val="24"/>
          <w:szCs w:val="24"/>
          <w:lang w:eastAsia="pl-PL"/>
        </w:rPr>
        <w:t>.</w:t>
      </w:r>
      <w:proofErr w:type="gramStart"/>
      <w:r w:rsidRPr="00A92015">
        <w:rPr>
          <w:rFonts w:ascii="&amp;quot" w:eastAsia="Times New Roman" w:hAnsi="&amp;quot" w:cs="Times New Roman"/>
          <w:color w:val="000000"/>
          <w:sz w:val="24"/>
          <w:szCs w:val="24"/>
          <w:lang w:eastAsia="pl-PL"/>
        </w:rPr>
        <w:t>pl</w:t>
      </w:r>
      <w:proofErr w:type="spellEnd"/>
      <w:proofErr w:type="gramEnd"/>
      <w:r w:rsidRPr="00A92015">
        <w:rPr>
          <w:rFonts w:ascii="&amp;quot" w:eastAsia="Times New Roman" w:hAnsi="&amp;quot" w:cs="Times New Roman"/>
          <w:color w:val="000000"/>
          <w:sz w:val="24"/>
          <w:szCs w:val="24"/>
          <w:lang w:eastAsia="pl-PL"/>
        </w:rPr>
        <w:t>/Klasyfikacje/), na ww. podstawie 8% stawka obejmuje usługi:</w:t>
      </w:r>
    </w:p>
    <w:p w:rsidR="00A92015" w:rsidRPr="00A92015" w:rsidRDefault="00A92015" w:rsidP="00A92015">
      <w:pPr>
        <w:numPr>
          <w:ilvl w:val="0"/>
          <w:numId w:val="2"/>
        </w:numPr>
        <w:spacing w:after="75" w:line="240" w:lineRule="auto"/>
        <w:ind w:left="375"/>
        <w:jc w:val="both"/>
        <w:rPr>
          <w:rFonts w:ascii="&amp;quot" w:eastAsia="Times New Roman" w:hAnsi="&amp;quot" w:cs="Times New Roman"/>
          <w:color w:val="000000"/>
          <w:sz w:val="24"/>
          <w:szCs w:val="24"/>
          <w:lang w:eastAsia="pl-PL"/>
        </w:rPr>
      </w:pPr>
      <w:proofErr w:type="gramStart"/>
      <w:r w:rsidRPr="00A92015">
        <w:rPr>
          <w:rFonts w:ascii="&amp;quot" w:eastAsia="Times New Roman" w:hAnsi="&amp;quot" w:cs="Times New Roman"/>
          <w:color w:val="000000"/>
          <w:sz w:val="24"/>
          <w:szCs w:val="24"/>
          <w:lang w:eastAsia="pl-PL"/>
        </w:rPr>
        <w:t>opieki</w:t>
      </w:r>
      <w:proofErr w:type="gramEnd"/>
      <w:r w:rsidRPr="00A92015">
        <w:rPr>
          <w:rFonts w:ascii="&amp;quot" w:eastAsia="Times New Roman" w:hAnsi="&amp;quot" w:cs="Times New Roman"/>
          <w:color w:val="000000"/>
          <w:sz w:val="24"/>
          <w:szCs w:val="24"/>
          <w:lang w:eastAsia="pl-PL"/>
        </w:rPr>
        <w:t xml:space="preserve"> zdrowotnej dla zwierząt gospodarskich i domowych,</w:t>
      </w:r>
    </w:p>
    <w:p w:rsidR="00A92015" w:rsidRPr="00A92015" w:rsidRDefault="00A92015" w:rsidP="00A92015">
      <w:pPr>
        <w:numPr>
          <w:ilvl w:val="0"/>
          <w:numId w:val="2"/>
        </w:numPr>
        <w:spacing w:after="75" w:line="240" w:lineRule="auto"/>
        <w:ind w:left="375"/>
        <w:jc w:val="both"/>
        <w:rPr>
          <w:rFonts w:ascii="&amp;quot" w:eastAsia="Times New Roman" w:hAnsi="&amp;quot" w:cs="Times New Roman"/>
          <w:color w:val="000000"/>
          <w:sz w:val="24"/>
          <w:szCs w:val="24"/>
          <w:lang w:eastAsia="pl-PL"/>
        </w:rPr>
      </w:pPr>
      <w:proofErr w:type="gramStart"/>
      <w:r w:rsidRPr="00A92015">
        <w:rPr>
          <w:rFonts w:ascii="&amp;quot" w:eastAsia="Times New Roman" w:hAnsi="&amp;quot" w:cs="Times New Roman"/>
          <w:color w:val="000000"/>
          <w:sz w:val="24"/>
          <w:szCs w:val="24"/>
          <w:lang w:eastAsia="pl-PL"/>
        </w:rPr>
        <w:t>asystentów</w:t>
      </w:r>
      <w:proofErr w:type="gramEnd"/>
      <w:r w:rsidRPr="00A92015">
        <w:rPr>
          <w:rFonts w:ascii="&amp;quot" w:eastAsia="Times New Roman" w:hAnsi="&amp;quot" w:cs="Times New Roman"/>
          <w:color w:val="000000"/>
          <w:sz w:val="24"/>
          <w:szCs w:val="24"/>
          <w:lang w:eastAsia="pl-PL"/>
        </w:rPr>
        <w:t xml:space="preserve"> weterynaryjnych i pozostałego pomocniczego personelu weterynaryjnego,</w:t>
      </w:r>
    </w:p>
    <w:p w:rsidR="00A92015" w:rsidRPr="00A92015" w:rsidRDefault="00A92015" w:rsidP="00A92015">
      <w:pPr>
        <w:numPr>
          <w:ilvl w:val="0"/>
          <w:numId w:val="2"/>
        </w:numPr>
        <w:spacing w:after="75" w:line="240" w:lineRule="auto"/>
        <w:ind w:left="375"/>
        <w:jc w:val="both"/>
        <w:rPr>
          <w:rFonts w:ascii="&amp;quot" w:eastAsia="Times New Roman" w:hAnsi="&amp;quot" w:cs="Times New Roman"/>
          <w:color w:val="000000"/>
          <w:sz w:val="24"/>
          <w:szCs w:val="24"/>
          <w:lang w:eastAsia="pl-PL"/>
        </w:rPr>
      </w:pPr>
      <w:proofErr w:type="gramStart"/>
      <w:r w:rsidRPr="00A92015">
        <w:rPr>
          <w:rFonts w:ascii="&amp;quot" w:eastAsia="Times New Roman" w:hAnsi="&amp;quot" w:cs="Times New Roman"/>
          <w:color w:val="000000"/>
          <w:sz w:val="24"/>
          <w:szCs w:val="24"/>
          <w:lang w:eastAsia="pl-PL"/>
        </w:rPr>
        <w:t>kliniczno-patologiczne</w:t>
      </w:r>
      <w:proofErr w:type="gramEnd"/>
      <w:r w:rsidRPr="00A92015">
        <w:rPr>
          <w:rFonts w:ascii="&amp;quot" w:eastAsia="Times New Roman" w:hAnsi="&amp;quot" w:cs="Times New Roman"/>
          <w:color w:val="000000"/>
          <w:sz w:val="24"/>
          <w:szCs w:val="24"/>
          <w:lang w:eastAsia="pl-PL"/>
        </w:rPr>
        <w:t xml:space="preserve"> oraz pozostałe usługi związane z rozpoznaniem i ustalaniem przyczyn chorób zwierząt,</w:t>
      </w:r>
    </w:p>
    <w:p w:rsidR="00A92015" w:rsidRPr="00A92015" w:rsidRDefault="00A92015" w:rsidP="00A92015">
      <w:pPr>
        <w:numPr>
          <w:ilvl w:val="0"/>
          <w:numId w:val="2"/>
        </w:numPr>
        <w:spacing w:after="75" w:line="240" w:lineRule="auto"/>
        <w:ind w:left="375"/>
        <w:jc w:val="both"/>
        <w:rPr>
          <w:rFonts w:ascii="&amp;quot" w:eastAsia="Times New Roman" w:hAnsi="&amp;quot" w:cs="Times New Roman"/>
          <w:color w:val="000000"/>
          <w:sz w:val="24"/>
          <w:szCs w:val="24"/>
          <w:lang w:eastAsia="pl-PL"/>
        </w:rPr>
      </w:pPr>
      <w:proofErr w:type="gramStart"/>
      <w:r w:rsidRPr="00A92015">
        <w:rPr>
          <w:rFonts w:ascii="&amp;quot" w:eastAsia="Times New Roman" w:hAnsi="&amp;quot" w:cs="Times New Roman"/>
          <w:color w:val="000000"/>
          <w:sz w:val="24"/>
          <w:szCs w:val="24"/>
          <w:lang w:eastAsia="pl-PL"/>
        </w:rPr>
        <w:t>pogotowia</w:t>
      </w:r>
      <w:proofErr w:type="gramEnd"/>
      <w:r w:rsidRPr="00A92015">
        <w:rPr>
          <w:rFonts w:ascii="&amp;quot" w:eastAsia="Times New Roman" w:hAnsi="&amp;quot" w:cs="Times New Roman"/>
          <w:color w:val="000000"/>
          <w:sz w:val="24"/>
          <w:szCs w:val="24"/>
          <w:lang w:eastAsia="pl-PL"/>
        </w:rPr>
        <w:t xml:space="preserve"> dla zwierząt.</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Dotyczy ona również usług o charakterze kompleksowym, których zasadniczym elementem jest świadczenie ww. usług. Potwierdziła to </w:t>
      </w:r>
      <w:proofErr w:type="spellStart"/>
      <w:r w:rsidRPr="00A92015">
        <w:rPr>
          <w:rFonts w:ascii="&amp;quot" w:eastAsia="Times New Roman" w:hAnsi="&amp;quot" w:cs="Times New Roman"/>
          <w:b/>
          <w:bCs/>
          <w:color w:val="000000"/>
          <w:sz w:val="24"/>
          <w:szCs w:val="24"/>
          <w:lang w:eastAsia="pl-PL"/>
        </w:rPr>
        <w:t>KIS</w:t>
      </w:r>
      <w:proofErr w:type="spellEnd"/>
      <w:r w:rsidRPr="00A92015">
        <w:rPr>
          <w:rFonts w:ascii="&amp;quot" w:eastAsia="Times New Roman" w:hAnsi="&amp;quot" w:cs="Times New Roman"/>
          <w:b/>
          <w:bCs/>
          <w:color w:val="000000"/>
          <w:sz w:val="24"/>
          <w:szCs w:val="24"/>
          <w:lang w:eastAsia="pl-PL"/>
        </w:rPr>
        <w:t xml:space="preserve"> w interpretacji z 3.01.2018 (0114-</w:t>
      </w:r>
      <w:proofErr w:type="spellStart"/>
      <w:r w:rsidRPr="00A92015">
        <w:rPr>
          <w:rFonts w:ascii="&amp;quot" w:eastAsia="Times New Roman" w:hAnsi="&amp;quot" w:cs="Times New Roman"/>
          <w:b/>
          <w:bCs/>
          <w:color w:val="000000"/>
          <w:sz w:val="24"/>
          <w:szCs w:val="24"/>
          <w:lang w:eastAsia="pl-PL"/>
        </w:rPr>
        <w:t>KDIP1</w:t>
      </w:r>
      <w:proofErr w:type="spellEnd"/>
      <w:r w:rsidRPr="00A92015">
        <w:rPr>
          <w:rFonts w:ascii="&amp;quot" w:eastAsia="Times New Roman" w:hAnsi="&amp;quot" w:cs="Times New Roman"/>
          <w:b/>
          <w:bCs/>
          <w:color w:val="000000"/>
          <w:sz w:val="24"/>
          <w:szCs w:val="24"/>
          <w:lang w:eastAsia="pl-PL"/>
        </w:rPr>
        <w:t>-</w:t>
      </w:r>
      <w:proofErr w:type="spellStart"/>
      <w:r w:rsidRPr="00A92015">
        <w:rPr>
          <w:rFonts w:ascii="&amp;quot" w:eastAsia="Times New Roman" w:hAnsi="&amp;quot" w:cs="Times New Roman"/>
          <w:b/>
          <w:bCs/>
          <w:color w:val="000000"/>
          <w:sz w:val="24"/>
          <w:szCs w:val="24"/>
          <w:lang w:eastAsia="pl-PL"/>
        </w:rPr>
        <w:t>3.4012.407.2017.3.JF</w:t>
      </w:r>
      <w:proofErr w:type="spellEnd"/>
      <w:r w:rsidRPr="00A92015">
        <w:rPr>
          <w:rFonts w:ascii="&amp;quot" w:eastAsia="Times New Roman" w:hAnsi="&amp;quot" w:cs="Times New Roman"/>
          <w:b/>
          <w:bCs/>
          <w:color w:val="000000"/>
          <w:sz w:val="24"/>
          <w:szCs w:val="24"/>
          <w:lang w:eastAsia="pl-PL"/>
        </w:rPr>
        <w:t>)</w:t>
      </w:r>
      <w:r w:rsidRPr="00A92015">
        <w:rPr>
          <w:rFonts w:ascii="&amp;quot" w:eastAsia="Times New Roman" w:hAnsi="&amp;quot" w:cs="Times New Roman"/>
          <w:color w:val="000000"/>
          <w:sz w:val="24"/>
          <w:szCs w:val="24"/>
          <w:lang w:eastAsia="pl-PL"/>
        </w:rPr>
        <w:t xml:space="preserve">: </w:t>
      </w:r>
      <w:r w:rsidRPr="00A92015">
        <w:rPr>
          <w:rFonts w:ascii="&amp;quot" w:eastAsia="Times New Roman" w:hAnsi="&amp;quot" w:cs="Times New Roman"/>
          <w:i/>
          <w:iCs/>
          <w:color w:val="000000"/>
          <w:sz w:val="24"/>
          <w:szCs w:val="24"/>
          <w:lang w:eastAsia="pl-PL"/>
        </w:rPr>
        <w:t>w przypadku</w:t>
      </w:r>
      <w:r w:rsidRPr="00A92015">
        <w:rPr>
          <w:rFonts w:ascii="&amp;quot" w:eastAsia="Times New Roman" w:hAnsi="&amp;quot" w:cs="Times New Roman"/>
          <w:color w:val="000000"/>
          <w:sz w:val="24"/>
          <w:szCs w:val="24"/>
          <w:lang w:eastAsia="pl-PL"/>
        </w:rPr>
        <w:t xml:space="preserve"> (...) </w:t>
      </w:r>
      <w:r w:rsidRPr="00A92015">
        <w:rPr>
          <w:rFonts w:ascii="&amp;quot" w:eastAsia="Times New Roman" w:hAnsi="&amp;quot" w:cs="Times New Roman"/>
          <w:i/>
          <w:iCs/>
          <w:color w:val="000000"/>
          <w:sz w:val="24"/>
          <w:szCs w:val="24"/>
          <w:lang w:eastAsia="pl-PL"/>
        </w:rPr>
        <w:t xml:space="preserve">świadczenia kompleksowego, w </w:t>
      </w:r>
      <w:proofErr w:type="gramStart"/>
      <w:r w:rsidRPr="00A92015">
        <w:rPr>
          <w:rFonts w:ascii="&amp;quot" w:eastAsia="Times New Roman" w:hAnsi="&amp;quot" w:cs="Times New Roman"/>
          <w:i/>
          <w:iCs/>
          <w:color w:val="000000"/>
          <w:sz w:val="24"/>
          <w:szCs w:val="24"/>
          <w:lang w:eastAsia="pl-PL"/>
        </w:rPr>
        <w:t>ramach którego</w:t>
      </w:r>
      <w:proofErr w:type="gramEnd"/>
      <w:r w:rsidRPr="00A92015">
        <w:rPr>
          <w:rFonts w:ascii="&amp;quot" w:eastAsia="Times New Roman" w:hAnsi="&amp;quot" w:cs="Times New Roman"/>
          <w:i/>
          <w:iCs/>
          <w:color w:val="000000"/>
          <w:sz w:val="24"/>
          <w:szCs w:val="24"/>
          <w:lang w:eastAsia="pl-PL"/>
        </w:rPr>
        <w:t xml:space="preserve"> wiodącą rolę należy przypisać usłudze weterynaryjnej sklasyfikowanej do grupowania PKWiU 75.00.11.0 – </w:t>
      </w:r>
      <w:proofErr w:type="gramStart"/>
      <w:r w:rsidRPr="00A92015">
        <w:rPr>
          <w:rFonts w:ascii="&amp;quot" w:eastAsia="Times New Roman" w:hAnsi="&amp;quot" w:cs="Times New Roman"/>
          <w:i/>
          <w:iCs/>
          <w:color w:val="000000"/>
          <w:sz w:val="24"/>
          <w:szCs w:val="24"/>
          <w:lang w:eastAsia="pl-PL"/>
        </w:rPr>
        <w:t>usługi</w:t>
      </w:r>
      <w:proofErr w:type="gramEnd"/>
      <w:r w:rsidRPr="00A92015">
        <w:rPr>
          <w:rFonts w:ascii="&amp;quot" w:eastAsia="Times New Roman" w:hAnsi="&amp;quot" w:cs="Times New Roman"/>
          <w:i/>
          <w:iCs/>
          <w:color w:val="000000"/>
          <w:sz w:val="24"/>
          <w:szCs w:val="24"/>
          <w:lang w:eastAsia="pl-PL"/>
        </w:rPr>
        <w:t xml:space="preserve"> weterynaryjne dla zwierząt domowych, zastosowanie znajdzie stawka podatku odpowiadająca tej usłudze. Należy uznać, że kompleksowa usługa „wyłapywania, zapewnienia opieki oraz przygotowanie do adopcji bezdomnych zwierząt pochodzących z terenu Gminy”, gdzie główne znaczenie ma opieka weterynaryjna, podlega opodatkowaniu stawką podatku w wysokości 8% na podstawie art. 41 ust. 2 w zw. z poz. 173 zał. nr 3 do ustawy.</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Stawką 8%, jednak na innej podstawie prawnej – art. 41 ust. 2 w zw. z poz. 135 zał. nr 3 i art. </w:t>
      </w:r>
      <w:proofErr w:type="spellStart"/>
      <w:r w:rsidRPr="00A92015">
        <w:rPr>
          <w:rFonts w:ascii="&amp;quot" w:eastAsia="Times New Roman" w:hAnsi="&amp;quot" w:cs="Times New Roman"/>
          <w:color w:val="000000"/>
          <w:sz w:val="24"/>
          <w:szCs w:val="24"/>
          <w:lang w:eastAsia="pl-PL"/>
        </w:rPr>
        <w:t>146a</w:t>
      </w:r>
      <w:proofErr w:type="spellEnd"/>
      <w:r w:rsidRPr="00A92015">
        <w:rPr>
          <w:rFonts w:ascii="&amp;quot" w:eastAsia="Times New Roman" w:hAnsi="&amp;quot" w:cs="Times New Roman"/>
          <w:color w:val="000000"/>
          <w:sz w:val="24"/>
          <w:szCs w:val="24"/>
          <w:lang w:eastAsia="pl-PL"/>
        </w:rPr>
        <w:t xml:space="preserve"> pkt 2 ustawy o VAT – objęte są również świadczone przez weterynarzy usługi wspomagające chów i hodowlę zwierząt gospodarskich (sklasyfikowane w grupowaniu PKWiU z 2008 o symbolu 01.62.10.0), </w:t>
      </w:r>
      <w:proofErr w:type="gramStart"/>
      <w:r w:rsidRPr="00A92015">
        <w:rPr>
          <w:rFonts w:ascii="&amp;quot" w:eastAsia="Times New Roman" w:hAnsi="&amp;quot" w:cs="Times New Roman"/>
          <w:color w:val="000000"/>
          <w:sz w:val="24"/>
          <w:szCs w:val="24"/>
          <w:lang w:eastAsia="pl-PL"/>
        </w:rPr>
        <w:t>np</w:t>
      </w:r>
      <w:proofErr w:type="gramEnd"/>
      <w:r w:rsidRPr="00A92015">
        <w:rPr>
          <w:rFonts w:ascii="&amp;quot" w:eastAsia="Times New Roman" w:hAnsi="&amp;quot" w:cs="Times New Roman"/>
          <w:color w:val="000000"/>
          <w:sz w:val="24"/>
          <w:szCs w:val="24"/>
          <w:lang w:eastAsia="pl-PL"/>
        </w:rPr>
        <w:t>. świadczone przez weterynarzy usług inseminacji.</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Z obniżonej stawki nie korzystają natomiast usługi wydawania atestów dla artykułów konsumpcyjnych, a także w zakresie badań i analiz </w:t>
      </w:r>
      <w:proofErr w:type="gramStart"/>
      <w:r w:rsidRPr="00A92015">
        <w:rPr>
          <w:rFonts w:ascii="&amp;quot" w:eastAsia="Times New Roman" w:hAnsi="&amp;quot" w:cs="Times New Roman"/>
          <w:color w:val="000000"/>
          <w:sz w:val="24"/>
          <w:szCs w:val="24"/>
          <w:lang w:eastAsia="pl-PL"/>
        </w:rPr>
        <w:t>związanych z jakością</w:t>
      </w:r>
      <w:proofErr w:type="gramEnd"/>
      <w:r w:rsidRPr="00A92015">
        <w:rPr>
          <w:rFonts w:ascii="&amp;quot" w:eastAsia="Times New Roman" w:hAnsi="&amp;quot" w:cs="Times New Roman"/>
          <w:color w:val="000000"/>
          <w:sz w:val="24"/>
          <w:szCs w:val="24"/>
          <w:lang w:eastAsia="pl-PL"/>
        </w:rPr>
        <w:t xml:space="preserve"> żywności (włączając badanie zwierząt rzeźnych przed ubojem i mięsa po uboju), sklasyfikowane w grupowaniu PKWiU z 2008 o symbolu 71.20.11.0. Są one opodatkowane stawką </w:t>
      </w:r>
      <w:r w:rsidRPr="00A92015">
        <w:rPr>
          <w:rFonts w:ascii="&amp;quot" w:eastAsia="Times New Roman" w:hAnsi="&amp;quot" w:cs="Times New Roman"/>
          <w:b/>
          <w:bCs/>
          <w:color w:val="000000"/>
          <w:sz w:val="24"/>
          <w:szCs w:val="24"/>
          <w:lang w:eastAsia="pl-PL"/>
        </w:rPr>
        <w:t>23%</w:t>
      </w:r>
      <w:r w:rsidRPr="00A92015">
        <w:rPr>
          <w:rFonts w:ascii="&amp;quot" w:eastAsia="Times New Roman" w:hAnsi="&amp;quot" w:cs="Times New Roman"/>
          <w:color w:val="000000"/>
          <w:sz w:val="24"/>
          <w:szCs w:val="24"/>
          <w:lang w:eastAsia="pl-PL"/>
        </w:rPr>
        <w:t>.</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Stawka 8% według mnie nie obejmuje również świadczonych przez weterynarzy usług pielęgnacji zwierząt, np. usług </w:t>
      </w:r>
      <w:proofErr w:type="spellStart"/>
      <w:proofErr w:type="gramStart"/>
      <w:r w:rsidRPr="00A92015">
        <w:rPr>
          <w:rFonts w:ascii="&amp;quot" w:eastAsia="Times New Roman" w:hAnsi="&amp;quot" w:cs="Times New Roman"/>
          <w:color w:val="000000"/>
          <w:sz w:val="24"/>
          <w:szCs w:val="24"/>
          <w:lang w:eastAsia="pl-PL"/>
        </w:rPr>
        <w:t>groomerskich</w:t>
      </w:r>
      <w:proofErr w:type="spellEnd"/>
      <w:r w:rsidRPr="00A92015">
        <w:rPr>
          <w:rFonts w:ascii="&amp;quot" w:eastAsia="Times New Roman" w:hAnsi="&amp;quot" w:cs="Times New Roman"/>
          <w:color w:val="000000"/>
          <w:sz w:val="24"/>
          <w:szCs w:val="24"/>
          <w:lang w:eastAsia="pl-PL"/>
        </w:rPr>
        <w:t xml:space="preserve"> (mimo że</w:t>
      </w:r>
      <w:proofErr w:type="gramEnd"/>
      <w:r w:rsidRPr="00A92015">
        <w:rPr>
          <w:rFonts w:ascii="&amp;quot" w:eastAsia="Times New Roman" w:hAnsi="&amp;quot" w:cs="Times New Roman"/>
          <w:color w:val="000000"/>
          <w:sz w:val="24"/>
          <w:szCs w:val="24"/>
          <w:lang w:eastAsia="pl-PL"/>
        </w:rPr>
        <w:t xml:space="preserve"> art. 2 ust. 1 pkt 5 ustawy o zakładach leczniczych zalicza pielęgnację zwierząt do usług weterynaryjnych). Takie usługi (sklasyfikowane w PKWiU z 2008 w grupowaniu 96.09.11.0) </w:t>
      </w:r>
      <w:proofErr w:type="gramStart"/>
      <w:r w:rsidRPr="00A92015">
        <w:rPr>
          <w:rFonts w:ascii="&amp;quot" w:eastAsia="Times New Roman" w:hAnsi="&amp;quot" w:cs="Times New Roman"/>
          <w:color w:val="000000"/>
          <w:sz w:val="24"/>
          <w:szCs w:val="24"/>
          <w:lang w:eastAsia="pl-PL"/>
        </w:rPr>
        <w:t>są</w:t>
      </w:r>
      <w:proofErr w:type="gramEnd"/>
      <w:r w:rsidRPr="00A92015">
        <w:rPr>
          <w:rFonts w:ascii="&amp;quot" w:eastAsia="Times New Roman" w:hAnsi="&amp;quot" w:cs="Times New Roman"/>
          <w:color w:val="000000"/>
          <w:sz w:val="24"/>
          <w:szCs w:val="24"/>
          <w:lang w:eastAsia="pl-PL"/>
        </w:rPr>
        <w:t xml:space="preserve"> moim zdaniem opodatkowane 23% stawką VAT.</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Oczywiście usługą weterynaryjną w rozumieniu PKWiU oraz VAT nie będzie również detaliczny obrót produktami leczniczymi weterynaryjnymi, paszami leczniczymi oraz wyrobami medycznymi przeznaczonymi dla zwierząt (także te czynności art. 2 ust. 1 pkt 8 ustawy o zakładach leczniczych zalicza do usług weterynaryjnych), gdyż z punktu widzenia VAT jest to dostawa towarów. Mimo tego czynności takie są najczęściej opodatkowane stawką 8% na podstawie art. 41 ust. 2 w zw. z art. </w:t>
      </w:r>
      <w:proofErr w:type="spellStart"/>
      <w:r w:rsidRPr="00A92015">
        <w:rPr>
          <w:rFonts w:ascii="&amp;quot" w:eastAsia="Times New Roman" w:hAnsi="&amp;quot" w:cs="Times New Roman"/>
          <w:color w:val="000000"/>
          <w:sz w:val="24"/>
          <w:szCs w:val="24"/>
          <w:lang w:eastAsia="pl-PL"/>
        </w:rPr>
        <w:t>146a</w:t>
      </w:r>
      <w:proofErr w:type="spellEnd"/>
      <w:r w:rsidRPr="00A92015">
        <w:rPr>
          <w:rFonts w:ascii="&amp;quot" w:eastAsia="Times New Roman" w:hAnsi="&amp;quot" w:cs="Times New Roman"/>
          <w:color w:val="000000"/>
          <w:sz w:val="24"/>
          <w:szCs w:val="24"/>
          <w:lang w:eastAsia="pl-PL"/>
        </w:rPr>
        <w:t xml:space="preserve"> pkt 2 ustawy o VAT i w zw. z:</w:t>
      </w:r>
    </w:p>
    <w:p w:rsidR="00A92015" w:rsidRPr="00A92015" w:rsidRDefault="00A92015" w:rsidP="00A92015">
      <w:pPr>
        <w:numPr>
          <w:ilvl w:val="0"/>
          <w:numId w:val="3"/>
        </w:numPr>
        <w:spacing w:after="0" w:line="240" w:lineRule="auto"/>
        <w:ind w:left="375"/>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lastRenderedPageBreak/>
        <w:t xml:space="preserve">poz. 88 lub 89 zał. </w:t>
      </w:r>
      <w:proofErr w:type="gramStart"/>
      <w:r w:rsidRPr="00A92015">
        <w:rPr>
          <w:rFonts w:ascii="&amp;quot" w:eastAsia="Times New Roman" w:hAnsi="&amp;quot" w:cs="Times New Roman"/>
          <w:color w:val="000000"/>
          <w:sz w:val="24"/>
          <w:szCs w:val="24"/>
          <w:lang w:eastAsia="pl-PL"/>
        </w:rPr>
        <w:t>nr 3 – co</w:t>
      </w:r>
      <w:proofErr w:type="gramEnd"/>
      <w:r w:rsidRPr="00A92015">
        <w:rPr>
          <w:rFonts w:ascii="&amp;quot" w:eastAsia="Times New Roman" w:hAnsi="&amp;quot" w:cs="Times New Roman"/>
          <w:color w:val="000000"/>
          <w:sz w:val="24"/>
          <w:szCs w:val="24"/>
          <w:lang w:eastAsia="pl-PL"/>
        </w:rPr>
        <w:t xml:space="preserve"> dotyczy produktów leczniczych (produktami leczniczymi są bowiem również substancje posiadające właściwości zapobiegania lub leczenia chorób występujących u zwierząt – zob. art. 2 pkt 32 Prawa farmaceutycznego, </w:t>
      </w:r>
      <w:hyperlink r:id="rId6" w:tgtFrame="_blank" w:history="1">
        <w:proofErr w:type="spellStart"/>
        <w:r w:rsidRPr="00A92015">
          <w:rPr>
            <w:rFonts w:ascii="&amp;quot" w:eastAsia="Times New Roman" w:hAnsi="&amp;quot" w:cs="Times New Roman"/>
            <w:color w:val="0000FF"/>
            <w:sz w:val="24"/>
            <w:szCs w:val="24"/>
            <w:u w:val="single"/>
            <w:lang w:eastAsia="pl-PL"/>
          </w:rPr>
          <w:t>DzU</w:t>
        </w:r>
        <w:proofErr w:type="spellEnd"/>
        <w:r w:rsidRPr="00A92015">
          <w:rPr>
            <w:rFonts w:ascii="&amp;quot" w:eastAsia="Times New Roman" w:hAnsi="&amp;quot" w:cs="Times New Roman"/>
            <w:color w:val="0000FF"/>
            <w:sz w:val="24"/>
            <w:szCs w:val="24"/>
            <w:u w:val="single"/>
            <w:lang w:eastAsia="pl-PL"/>
          </w:rPr>
          <w:t xml:space="preserve"> z 2017 poz. 2211</w:t>
        </w:r>
      </w:hyperlink>
      <w:r w:rsidRPr="00A92015">
        <w:rPr>
          <w:rFonts w:ascii="&amp;quot" w:eastAsia="Times New Roman" w:hAnsi="&amp;quot" w:cs="Times New Roman"/>
          <w:color w:val="000000"/>
          <w:sz w:val="24"/>
          <w:szCs w:val="24"/>
          <w:lang w:eastAsia="pl-PL"/>
        </w:rPr>
        <w:t>), np. szczepionek zwierzęcych (</w:t>
      </w:r>
      <w:r w:rsidRPr="00A92015">
        <w:rPr>
          <w:rFonts w:ascii="&amp;quot" w:eastAsia="Times New Roman" w:hAnsi="&amp;quot" w:cs="Times New Roman"/>
          <w:b/>
          <w:bCs/>
          <w:color w:val="000000"/>
          <w:sz w:val="24"/>
          <w:szCs w:val="24"/>
          <w:lang w:eastAsia="pl-PL"/>
        </w:rPr>
        <w:t xml:space="preserve">interpretacja </w:t>
      </w:r>
      <w:proofErr w:type="spellStart"/>
      <w:r w:rsidRPr="00A92015">
        <w:rPr>
          <w:rFonts w:ascii="&amp;quot" w:eastAsia="Times New Roman" w:hAnsi="&amp;quot" w:cs="Times New Roman"/>
          <w:b/>
          <w:bCs/>
          <w:color w:val="000000"/>
          <w:sz w:val="24"/>
          <w:szCs w:val="24"/>
          <w:lang w:eastAsia="pl-PL"/>
        </w:rPr>
        <w:t>IS</w:t>
      </w:r>
      <w:proofErr w:type="spellEnd"/>
      <w:r w:rsidRPr="00A92015">
        <w:rPr>
          <w:rFonts w:ascii="&amp;quot" w:eastAsia="Times New Roman" w:hAnsi="&amp;quot" w:cs="Times New Roman"/>
          <w:b/>
          <w:bCs/>
          <w:color w:val="000000"/>
          <w:sz w:val="24"/>
          <w:szCs w:val="24"/>
          <w:lang w:eastAsia="pl-PL"/>
        </w:rPr>
        <w:t xml:space="preserve"> w Poznaniu z 21.07.2016, </w:t>
      </w:r>
      <w:proofErr w:type="spellStart"/>
      <w:r w:rsidRPr="00A92015">
        <w:rPr>
          <w:rFonts w:ascii="&amp;quot" w:eastAsia="Times New Roman" w:hAnsi="&amp;quot" w:cs="Times New Roman"/>
          <w:b/>
          <w:bCs/>
          <w:color w:val="000000"/>
          <w:sz w:val="24"/>
          <w:szCs w:val="24"/>
          <w:lang w:eastAsia="pl-PL"/>
        </w:rPr>
        <w:t>ILPP3</w:t>
      </w:r>
      <w:proofErr w:type="spellEnd"/>
      <w:r w:rsidRPr="00A92015">
        <w:rPr>
          <w:rFonts w:ascii="&amp;quot" w:eastAsia="Times New Roman" w:hAnsi="&amp;quot" w:cs="Times New Roman"/>
          <w:b/>
          <w:bCs/>
          <w:color w:val="000000"/>
          <w:sz w:val="24"/>
          <w:szCs w:val="24"/>
          <w:lang w:eastAsia="pl-PL"/>
        </w:rPr>
        <w:t>/4512-1-172/16-2/</w:t>
      </w:r>
      <w:proofErr w:type="spellStart"/>
      <w:r w:rsidRPr="00A92015">
        <w:rPr>
          <w:rFonts w:ascii="&amp;quot" w:eastAsia="Times New Roman" w:hAnsi="&amp;quot" w:cs="Times New Roman"/>
          <w:b/>
          <w:bCs/>
          <w:color w:val="000000"/>
          <w:sz w:val="24"/>
          <w:szCs w:val="24"/>
          <w:lang w:eastAsia="pl-PL"/>
        </w:rPr>
        <w:t>AW</w:t>
      </w:r>
      <w:proofErr w:type="spellEnd"/>
      <w:r w:rsidRPr="00A92015">
        <w:rPr>
          <w:rFonts w:ascii="&amp;quot" w:eastAsia="Times New Roman" w:hAnsi="&amp;quot" w:cs="Times New Roman"/>
          <w:color w:val="000000"/>
          <w:sz w:val="24"/>
          <w:szCs w:val="24"/>
          <w:lang w:eastAsia="pl-PL"/>
        </w:rPr>
        <w:t>),</w:t>
      </w:r>
    </w:p>
    <w:p w:rsidR="00A92015" w:rsidRPr="00A92015" w:rsidRDefault="00A92015" w:rsidP="00A92015">
      <w:pPr>
        <w:numPr>
          <w:ilvl w:val="0"/>
          <w:numId w:val="3"/>
        </w:numPr>
        <w:spacing w:after="0" w:line="240" w:lineRule="auto"/>
        <w:ind w:left="375"/>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poz. 49 lub 50 zał. </w:t>
      </w:r>
      <w:proofErr w:type="gramStart"/>
      <w:r w:rsidRPr="00A92015">
        <w:rPr>
          <w:rFonts w:ascii="&amp;quot" w:eastAsia="Times New Roman" w:hAnsi="&amp;quot" w:cs="Times New Roman"/>
          <w:color w:val="000000"/>
          <w:sz w:val="24"/>
          <w:szCs w:val="24"/>
          <w:lang w:eastAsia="pl-PL"/>
        </w:rPr>
        <w:t>nr 3 – co</w:t>
      </w:r>
      <w:proofErr w:type="gramEnd"/>
      <w:r w:rsidRPr="00A92015">
        <w:rPr>
          <w:rFonts w:ascii="&amp;quot" w:eastAsia="Times New Roman" w:hAnsi="&amp;quot" w:cs="Times New Roman"/>
          <w:color w:val="000000"/>
          <w:sz w:val="24"/>
          <w:szCs w:val="24"/>
          <w:lang w:eastAsia="pl-PL"/>
        </w:rPr>
        <w:t xml:space="preserve"> dotyczy pasz leczniczych, jak również innych niż lecznicze pasz i karm dla zwierząt </w:t>
      </w:r>
      <w:r w:rsidRPr="00A92015">
        <w:rPr>
          <w:rFonts w:ascii="&amp;quot" w:eastAsia="Times New Roman" w:hAnsi="&amp;quot" w:cs="Times New Roman"/>
          <w:b/>
          <w:bCs/>
          <w:color w:val="000000"/>
          <w:sz w:val="24"/>
          <w:szCs w:val="24"/>
          <w:lang w:eastAsia="pl-PL"/>
        </w:rPr>
        <w:t xml:space="preserve">(pisma </w:t>
      </w:r>
      <w:proofErr w:type="spellStart"/>
      <w:r w:rsidRPr="00A92015">
        <w:rPr>
          <w:rFonts w:ascii="&amp;quot" w:eastAsia="Times New Roman" w:hAnsi="&amp;quot" w:cs="Times New Roman"/>
          <w:b/>
          <w:bCs/>
          <w:color w:val="000000"/>
          <w:sz w:val="24"/>
          <w:szCs w:val="24"/>
          <w:lang w:eastAsia="pl-PL"/>
        </w:rPr>
        <w:t>IS</w:t>
      </w:r>
      <w:proofErr w:type="spellEnd"/>
      <w:r w:rsidRPr="00A92015">
        <w:rPr>
          <w:rFonts w:ascii="&amp;quot" w:eastAsia="Times New Roman" w:hAnsi="&amp;quot" w:cs="Times New Roman"/>
          <w:b/>
          <w:bCs/>
          <w:color w:val="000000"/>
          <w:sz w:val="24"/>
          <w:szCs w:val="24"/>
          <w:lang w:eastAsia="pl-PL"/>
        </w:rPr>
        <w:t xml:space="preserve"> w Warszawie z 23.10.2014, </w:t>
      </w:r>
      <w:proofErr w:type="spellStart"/>
      <w:r w:rsidRPr="00A92015">
        <w:rPr>
          <w:rFonts w:ascii="&amp;quot" w:eastAsia="Times New Roman" w:hAnsi="&amp;quot" w:cs="Times New Roman"/>
          <w:b/>
          <w:bCs/>
          <w:color w:val="000000"/>
          <w:sz w:val="24"/>
          <w:szCs w:val="24"/>
          <w:lang w:eastAsia="pl-PL"/>
        </w:rPr>
        <w:t>IPPP2</w:t>
      </w:r>
      <w:proofErr w:type="spellEnd"/>
      <w:r w:rsidRPr="00A92015">
        <w:rPr>
          <w:rFonts w:ascii="&amp;quot" w:eastAsia="Times New Roman" w:hAnsi="&amp;quot" w:cs="Times New Roman"/>
          <w:b/>
          <w:bCs/>
          <w:color w:val="000000"/>
          <w:sz w:val="24"/>
          <w:szCs w:val="24"/>
          <w:lang w:eastAsia="pl-PL"/>
        </w:rPr>
        <w:t xml:space="preserve">/443-748/14-4/KOM, i 19.08.2016, </w:t>
      </w:r>
      <w:proofErr w:type="spellStart"/>
      <w:r w:rsidRPr="00A92015">
        <w:rPr>
          <w:rFonts w:ascii="&amp;quot" w:eastAsia="Times New Roman" w:hAnsi="&amp;quot" w:cs="Times New Roman"/>
          <w:b/>
          <w:bCs/>
          <w:color w:val="000000"/>
          <w:sz w:val="24"/>
          <w:szCs w:val="24"/>
          <w:lang w:eastAsia="pl-PL"/>
        </w:rPr>
        <w:t>IPPP3</w:t>
      </w:r>
      <w:proofErr w:type="spellEnd"/>
      <w:r w:rsidRPr="00A92015">
        <w:rPr>
          <w:rFonts w:ascii="&amp;quot" w:eastAsia="Times New Roman" w:hAnsi="&amp;quot" w:cs="Times New Roman"/>
          <w:b/>
          <w:bCs/>
          <w:color w:val="000000"/>
          <w:sz w:val="24"/>
          <w:szCs w:val="24"/>
          <w:lang w:eastAsia="pl-PL"/>
        </w:rPr>
        <w:t>/4512-551/16-3/RM)</w:t>
      </w:r>
      <w:r w:rsidRPr="00A92015">
        <w:rPr>
          <w:rFonts w:ascii="&amp;quot" w:eastAsia="Times New Roman" w:hAnsi="&amp;quot" w:cs="Times New Roman"/>
          <w:color w:val="000000"/>
          <w:sz w:val="24"/>
          <w:szCs w:val="24"/>
          <w:lang w:eastAsia="pl-PL"/>
        </w:rPr>
        <w:t>,</w:t>
      </w:r>
    </w:p>
    <w:p w:rsidR="00A92015" w:rsidRPr="00A92015" w:rsidRDefault="00A92015" w:rsidP="00A92015">
      <w:pPr>
        <w:numPr>
          <w:ilvl w:val="0"/>
          <w:numId w:val="3"/>
        </w:numPr>
        <w:spacing w:after="75" w:line="240" w:lineRule="auto"/>
        <w:ind w:left="375"/>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poz. 105 zał. </w:t>
      </w:r>
      <w:proofErr w:type="gramStart"/>
      <w:r w:rsidRPr="00A92015">
        <w:rPr>
          <w:rFonts w:ascii="&amp;quot" w:eastAsia="Times New Roman" w:hAnsi="&amp;quot" w:cs="Times New Roman"/>
          <w:color w:val="000000"/>
          <w:sz w:val="24"/>
          <w:szCs w:val="24"/>
          <w:lang w:eastAsia="pl-PL"/>
        </w:rPr>
        <w:t>nr 3 – co</w:t>
      </w:r>
      <w:proofErr w:type="gramEnd"/>
      <w:r w:rsidRPr="00A92015">
        <w:rPr>
          <w:rFonts w:ascii="&amp;quot" w:eastAsia="Times New Roman" w:hAnsi="&amp;quot" w:cs="Times New Roman"/>
          <w:color w:val="000000"/>
          <w:sz w:val="24"/>
          <w:szCs w:val="24"/>
          <w:lang w:eastAsia="pl-PL"/>
        </w:rPr>
        <w:t xml:space="preserve"> dotyczy wyrobów medycznych.</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Dostawy innych towarów (np. zwierzęcych kosmetyków czy zabawek) są najczęściej opodatkowane 23% VAT. </w:t>
      </w:r>
    </w:p>
    <w:p w:rsidR="00A92015" w:rsidRPr="00A92015" w:rsidRDefault="00A92015" w:rsidP="00A92015">
      <w:pPr>
        <w:spacing w:after="0" w:line="240" w:lineRule="auto"/>
        <w:outlineLvl w:val="2"/>
        <w:rPr>
          <w:rFonts w:ascii="&amp;quot" w:eastAsia="Times New Roman" w:hAnsi="&amp;quot" w:cs="Times New Roman"/>
          <w:b/>
          <w:bCs/>
          <w:color w:val="BC0000"/>
          <w:sz w:val="36"/>
          <w:szCs w:val="36"/>
          <w:lang w:eastAsia="pl-PL"/>
        </w:rPr>
      </w:pPr>
      <w:r w:rsidRPr="00A92015">
        <w:rPr>
          <w:rFonts w:ascii="&amp;quot" w:eastAsia="Times New Roman" w:hAnsi="&amp;quot" w:cs="Times New Roman"/>
          <w:b/>
          <w:bCs/>
          <w:color w:val="BC0000"/>
          <w:sz w:val="36"/>
          <w:szCs w:val="36"/>
          <w:lang w:eastAsia="pl-PL"/>
        </w:rPr>
        <w:t>Korzystanie z prawa do odliczenia</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Weterynarzom przysługuje prawo do odliczenia VAT przy nabywaniu towarów i usług wykorzystywanych do wykonywania czynności opodatkowanych VAT (zob. art. 86 ust. 1 ustawy o VAT).</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Nie dotyczy to oczywiście weterynarzy korzystających ze zwolnienia podmiotowego. Jak czytamy w </w:t>
      </w:r>
      <w:r w:rsidRPr="00A92015">
        <w:rPr>
          <w:rFonts w:ascii="&amp;quot" w:eastAsia="Times New Roman" w:hAnsi="&amp;quot" w:cs="Times New Roman"/>
          <w:b/>
          <w:bCs/>
          <w:color w:val="000000"/>
          <w:sz w:val="24"/>
          <w:szCs w:val="24"/>
          <w:lang w:eastAsia="pl-PL"/>
        </w:rPr>
        <w:t xml:space="preserve">interpretacji </w:t>
      </w:r>
      <w:proofErr w:type="spellStart"/>
      <w:r w:rsidRPr="00A92015">
        <w:rPr>
          <w:rFonts w:ascii="&amp;quot" w:eastAsia="Times New Roman" w:hAnsi="&amp;quot" w:cs="Times New Roman"/>
          <w:b/>
          <w:bCs/>
          <w:color w:val="000000"/>
          <w:sz w:val="24"/>
          <w:szCs w:val="24"/>
          <w:lang w:eastAsia="pl-PL"/>
        </w:rPr>
        <w:t>KIS</w:t>
      </w:r>
      <w:proofErr w:type="spellEnd"/>
      <w:r w:rsidRPr="00A92015">
        <w:rPr>
          <w:rFonts w:ascii="&amp;quot" w:eastAsia="Times New Roman" w:hAnsi="&amp;quot" w:cs="Times New Roman"/>
          <w:b/>
          <w:bCs/>
          <w:color w:val="000000"/>
          <w:sz w:val="24"/>
          <w:szCs w:val="24"/>
          <w:lang w:eastAsia="pl-PL"/>
        </w:rPr>
        <w:t xml:space="preserve"> </w:t>
      </w:r>
      <w:proofErr w:type="gramStart"/>
      <w:r w:rsidRPr="00A92015">
        <w:rPr>
          <w:rFonts w:ascii="&amp;quot" w:eastAsia="Times New Roman" w:hAnsi="&amp;quot" w:cs="Times New Roman"/>
          <w:b/>
          <w:bCs/>
          <w:color w:val="000000"/>
          <w:sz w:val="24"/>
          <w:szCs w:val="24"/>
          <w:lang w:eastAsia="pl-PL"/>
        </w:rPr>
        <w:t>z 3.11.2017 (0111-</w:t>
      </w:r>
      <w:proofErr w:type="spellStart"/>
      <w:proofErr w:type="gramEnd"/>
      <w:r w:rsidRPr="00A92015">
        <w:rPr>
          <w:rFonts w:ascii="&amp;quot" w:eastAsia="Times New Roman" w:hAnsi="&amp;quot" w:cs="Times New Roman"/>
          <w:b/>
          <w:bCs/>
          <w:color w:val="000000"/>
          <w:sz w:val="24"/>
          <w:szCs w:val="24"/>
          <w:lang w:eastAsia="pl-PL"/>
        </w:rPr>
        <w:t>KDIB3</w:t>
      </w:r>
      <w:proofErr w:type="spellEnd"/>
      <w:r w:rsidRPr="00A92015">
        <w:rPr>
          <w:rFonts w:ascii="&amp;quot" w:eastAsia="Times New Roman" w:hAnsi="&amp;quot" w:cs="Times New Roman"/>
          <w:b/>
          <w:bCs/>
          <w:color w:val="000000"/>
          <w:sz w:val="24"/>
          <w:szCs w:val="24"/>
          <w:lang w:eastAsia="pl-PL"/>
        </w:rPr>
        <w:t>-</w:t>
      </w:r>
      <w:proofErr w:type="spellStart"/>
      <w:r w:rsidRPr="00A92015">
        <w:rPr>
          <w:rFonts w:ascii="&amp;quot" w:eastAsia="Times New Roman" w:hAnsi="&amp;quot" w:cs="Times New Roman"/>
          <w:b/>
          <w:bCs/>
          <w:color w:val="000000"/>
          <w:sz w:val="24"/>
          <w:szCs w:val="24"/>
          <w:lang w:eastAsia="pl-PL"/>
        </w:rPr>
        <w:t>3.4012.109.2017.1.MS</w:t>
      </w:r>
      <w:proofErr w:type="spellEnd"/>
      <w:r w:rsidRPr="00A92015">
        <w:rPr>
          <w:rFonts w:ascii="&amp;quot" w:eastAsia="Times New Roman" w:hAnsi="&amp;quot" w:cs="Times New Roman"/>
          <w:b/>
          <w:bCs/>
          <w:color w:val="000000"/>
          <w:sz w:val="24"/>
          <w:szCs w:val="24"/>
          <w:lang w:eastAsia="pl-PL"/>
        </w:rPr>
        <w:t>)</w:t>
      </w:r>
      <w:r w:rsidRPr="00A92015">
        <w:rPr>
          <w:rFonts w:ascii="&amp;quot" w:eastAsia="Times New Roman" w:hAnsi="&amp;quot" w:cs="Times New Roman"/>
          <w:color w:val="000000"/>
          <w:sz w:val="24"/>
          <w:szCs w:val="24"/>
          <w:lang w:eastAsia="pl-PL"/>
        </w:rPr>
        <w:t xml:space="preserve">, </w:t>
      </w:r>
      <w:r w:rsidRPr="00A92015">
        <w:rPr>
          <w:rFonts w:ascii="&amp;quot" w:eastAsia="Times New Roman" w:hAnsi="&amp;quot" w:cs="Times New Roman"/>
          <w:i/>
          <w:iCs/>
          <w:color w:val="000000"/>
          <w:sz w:val="24"/>
          <w:szCs w:val="24"/>
          <w:lang w:eastAsia="pl-PL"/>
        </w:rPr>
        <w:t>nie zostaną spełnione podstawowe warunki uprawniające do odliczenia podatku od towarów i usług zawartego w fakturach dokumentujących nabywane towary i usługi poniesione w związku z realizacją inwestycji. Wnioskodawca</w:t>
      </w:r>
      <w:r w:rsidRPr="00A92015">
        <w:rPr>
          <w:rFonts w:ascii="&amp;quot" w:eastAsia="Times New Roman" w:hAnsi="&amp;quot" w:cs="Times New Roman"/>
          <w:color w:val="000000"/>
          <w:sz w:val="24"/>
          <w:szCs w:val="24"/>
          <w:lang w:eastAsia="pl-PL"/>
        </w:rPr>
        <w:t xml:space="preserve"> [prowadzący gabinet weterynaryjny – przyp. aut.] </w:t>
      </w:r>
      <w:r w:rsidRPr="00A92015">
        <w:rPr>
          <w:rFonts w:ascii="&amp;quot" w:eastAsia="Times New Roman" w:hAnsi="&amp;quot" w:cs="Times New Roman"/>
          <w:i/>
          <w:iCs/>
          <w:color w:val="000000"/>
          <w:sz w:val="24"/>
          <w:szCs w:val="24"/>
          <w:lang w:eastAsia="pl-PL"/>
        </w:rPr>
        <w:t xml:space="preserve">nie jest </w:t>
      </w:r>
      <w:proofErr w:type="gramStart"/>
      <w:r w:rsidRPr="00A92015">
        <w:rPr>
          <w:rFonts w:ascii="&amp;quot" w:eastAsia="Times New Roman" w:hAnsi="&amp;quot" w:cs="Times New Roman"/>
          <w:i/>
          <w:iCs/>
          <w:color w:val="000000"/>
          <w:sz w:val="24"/>
          <w:szCs w:val="24"/>
          <w:lang w:eastAsia="pl-PL"/>
        </w:rPr>
        <w:t>zarejestrowany jako</w:t>
      </w:r>
      <w:proofErr w:type="gramEnd"/>
      <w:r w:rsidRPr="00A92015">
        <w:rPr>
          <w:rFonts w:ascii="&amp;quot" w:eastAsia="Times New Roman" w:hAnsi="&amp;quot" w:cs="Times New Roman"/>
          <w:i/>
          <w:iCs/>
          <w:color w:val="000000"/>
          <w:sz w:val="24"/>
          <w:szCs w:val="24"/>
          <w:lang w:eastAsia="pl-PL"/>
        </w:rPr>
        <w:t xml:space="preserve"> podatnik VAT czynny, korzysta ze zwolnienia na podstawie art. 113 ust. 1 ustawy, a zatem towary i usługi zakupione w związku z realizacją ww. inwestycji nie będą wykorzystywane przez wnioskodawcę do wykonywania czynności opodatkowanych</w:t>
      </w:r>
      <w:r w:rsidRPr="00A92015">
        <w:rPr>
          <w:rFonts w:ascii="&amp;quot" w:eastAsia="Times New Roman" w:hAnsi="&amp;quot" w:cs="Times New Roman"/>
          <w:color w:val="000000"/>
          <w:sz w:val="24"/>
          <w:szCs w:val="24"/>
          <w:lang w:eastAsia="pl-PL"/>
        </w:rPr>
        <w:t xml:space="preserve"> (...). </w:t>
      </w:r>
      <w:r w:rsidRPr="00A92015">
        <w:rPr>
          <w:rFonts w:ascii="&amp;quot" w:eastAsia="Times New Roman" w:hAnsi="&amp;quot" w:cs="Times New Roman"/>
          <w:i/>
          <w:iCs/>
          <w:color w:val="000000"/>
          <w:sz w:val="24"/>
          <w:szCs w:val="24"/>
          <w:lang w:eastAsia="pl-PL"/>
        </w:rPr>
        <w:t>W konsekwencji wnioskodawca nie będzie miał prawa do obniżenia kwoty podatku należnego o kwotę podatku naliczonego zawartego w cenie towarów i usług nabywanych w związku z realizacją</w:t>
      </w:r>
      <w:r w:rsidRPr="00A92015">
        <w:rPr>
          <w:rFonts w:ascii="&amp;quot" w:eastAsia="Times New Roman" w:hAnsi="&amp;quot" w:cs="Times New Roman"/>
          <w:color w:val="000000"/>
          <w:sz w:val="24"/>
          <w:szCs w:val="24"/>
          <w:lang w:eastAsia="pl-PL"/>
        </w:rPr>
        <w:t xml:space="preserve"> (...) </w:t>
      </w:r>
      <w:proofErr w:type="gramStart"/>
      <w:r w:rsidRPr="00A92015">
        <w:rPr>
          <w:rFonts w:ascii="&amp;quot" w:eastAsia="Times New Roman" w:hAnsi="&amp;quot" w:cs="Times New Roman"/>
          <w:i/>
          <w:iCs/>
          <w:color w:val="000000"/>
          <w:sz w:val="24"/>
          <w:szCs w:val="24"/>
          <w:lang w:eastAsia="pl-PL"/>
        </w:rPr>
        <w:t>inwestycji</w:t>
      </w:r>
      <w:proofErr w:type="gramEnd"/>
      <w:r w:rsidRPr="00A92015">
        <w:rPr>
          <w:rFonts w:ascii="&amp;quot" w:eastAsia="Times New Roman" w:hAnsi="&amp;quot" w:cs="Times New Roman"/>
          <w:i/>
          <w:iCs/>
          <w:color w:val="000000"/>
          <w:sz w:val="24"/>
          <w:szCs w:val="24"/>
          <w:lang w:eastAsia="pl-PL"/>
        </w:rPr>
        <w:t>.</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Prawo do odliczenia nie przysługuje również w stosunku do zakupów użytych do wykonywania czynności zleconych przez powiatowego lekarza weterynarii, gdyż nie służą wykonywaniu czynności opodatkowanych (</w:t>
      </w:r>
      <w:proofErr w:type="gramStart"/>
      <w:r w:rsidRPr="00A92015">
        <w:rPr>
          <w:rFonts w:ascii="&amp;quot" w:eastAsia="Times New Roman" w:hAnsi="&amp;quot" w:cs="Times New Roman"/>
          <w:color w:val="000000"/>
          <w:sz w:val="24"/>
          <w:szCs w:val="24"/>
          <w:lang w:eastAsia="pl-PL"/>
        </w:rPr>
        <w:t>chyba że</w:t>
      </w:r>
      <w:proofErr w:type="gramEnd"/>
      <w:r w:rsidRPr="00A92015">
        <w:rPr>
          <w:rFonts w:ascii="&amp;quot" w:eastAsia="Times New Roman" w:hAnsi="&amp;quot" w:cs="Times New Roman"/>
          <w:color w:val="000000"/>
          <w:sz w:val="24"/>
          <w:szCs w:val="24"/>
          <w:lang w:eastAsia="pl-PL"/>
        </w:rPr>
        <w:t xml:space="preserve"> umowy z powiatowymi lekarzami weterynarii zawierają spółki, których wspólnikami są weterynarze).</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Co więcej, weterynarze wykonujący ww. czynności zlecone mogą być obowiązani do stosowania tzw. </w:t>
      </w:r>
      <w:proofErr w:type="gramStart"/>
      <w:r w:rsidRPr="00A92015">
        <w:rPr>
          <w:rFonts w:ascii="&amp;quot" w:eastAsia="Times New Roman" w:hAnsi="&amp;quot" w:cs="Times New Roman"/>
          <w:color w:val="000000"/>
          <w:sz w:val="24"/>
          <w:szCs w:val="24"/>
          <w:lang w:eastAsia="pl-PL"/>
        </w:rPr>
        <w:t>prewspółczynnika. Część bowiem</w:t>
      </w:r>
      <w:proofErr w:type="gramEnd"/>
      <w:r w:rsidRPr="00A92015">
        <w:rPr>
          <w:rFonts w:ascii="&amp;quot" w:eastAsia="Times New Roman" w:hAnsi="&amp;quot" w:cs="Times New Roman"/>
          <w:color w:val="000000"/>
          <w:sz w:val="24"/>
          <w:szCs w:val="24"/>
          <w:lang w:eastAsia="pl-PL"/>
        </w:rPr>
        <w:t xml:space="preserve"> ich zakupów może być wykorzystywana zarówno do celów działalności gospodarczej w rozumieniu ustawy o VAT, jak i innych celów (art. 86 ust. </w:t>
      </w:r>
      <w:proofErr w:type="spellStart"/>
      <w:r w:rsidRPr="00A92015">
        <w:rPr>
          <w:rFonts w:ascii="&amp;quot" w:eastAsia="Times New Roman" w:hAnsi="&amp;quot" w:cs="Times New Roman"/>
          <w:color w:val="000000"/>
          <w:sz w:val="24"/>
          <w:szCs w:val="24"/>
          <w:lang w:eastAsia="pl-PL"/>
        </w:rPr>
        <w:t>2a</w:t>
      </w:r>
      <w:proofErr w:type="spellEnd"/>
      <w:r w:rsidRPr="00A92015">
        <w:rPr>
          <w:rFonts w:ascii="&amp;quot" w:eastAsia="Times New Roman" w:hAnsi="&amp;quot" w:cs="Times New Roman"/>
          <w:color w:val="000000"/>
          <w:sz w:val="24"/>
          <w:szCs w:val="24"/>
          <w:lang w:eastAsia="pl-PL"/>
        </w:rPr>
        <w:t xml:space="preserve"> ustawy o VAT). </w:t>
      </w:r>
    </w:p>
    <w:p w:rsidR="00A92015" w:rsidRPr="00A92015" w:rsidRDefault="00A92015" w:rsidP="00A92015">
      <w:pPr>
        <w:spacing w:after="0" w:line="240" w:lineRule="auto"/>
        <w:outlineLvl w:val="2"/>
        <w:rPr>
          <w:rFonts w:ascii="&amp;quot" w:eastAsia="Times New Roman" w:hAnsi="&amp;quot" w:cs="Times New Roman"/>
          <w:b/>
          <w:bCs/>
          <w:color w:val="BC0000"/>
          <w:sz w:val="36"/>
          <w:szCs w:val="36"/>
          <w:lang w:eastAsia="pl-PL"/>
        </w:rPr>
      </w:pPr>
      <w:r w:rsidRPr="00A92015">
        <w:rPr>
          <w:rFonts w:ascii="&amp;quot" w:eastAsia="Times New Roman" w:hAnsi="&amp;quot" w:cs="Times New Roman"/>
          <w:b/>
          <w:bCs/>
          <w:color w:val="BC0000"/>
          <w:sz w:val="36"/>
          <w:szCs w:val="36"/>
          <w:lang w:eastAsia="pl-PL"/>
        </w:rPr>
        <w:t>Wystawianie faktur</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Weterynarze wystawiają faktury na ogólnych zasadach. Nie muszą na nich wskazywać podstawy prawnej stosowania stawki 8% ani symbolu PKWiU dokumentowanych czynności (od wielu lat przepisy tego nie wymagają).</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Fakturami dokumentowana jest większość czynności wykonywanych w ramach działalności weterynaryjnej, z zastrzeżeniem, że często trzeba je wystawiać tylko na żądanie nabywców (głównie osób prywatnych – zob. art. </w:t>
      </w:r>
      <w:proofErr w:type="spellStart"/>
      <w:r w:rsidRPr="00A92015">
        <w:rPr>
          <w:rFonts w:ascii="&amp;quot" w:eastAsia="Times New Roman" w:hAnsi="&amp;quot" w:cs="Times New Roman"/>
          <w:color w:val="000000"/>
          <w:sz w:val="24"/>
          <w:szCs w:val="24"/>
          <w:lang w:eastAsia="pl-PL"/>
        </w:rPr>
        <w:t>106b</w:t>
      </w:r>
      <w:proofErr w:type="spellEnd"/>
      <w:r w:rsidRPr="00A92015">
        <w:rPr>
          <w:rFonts w:ascii="&amp;quot" w:eastAsia="Times New Roman" w:hAnsi="&amp;quot" w:cs="Times New Roman"/>
          <w:color w:val="000000"/>
          <w:sz w:val="24"/>
          <w:szCs w:val="24"/>
          <w:lang w:eastAsia="pl-PL"/>
        </w:rPr>
        <w:t xml:space="preserve"> ust. 3 ustawy o VAT). Nie należy fakturować czynności niepodlegających VAT, których wykonywanie zlecił powiatowy lekarz weterynarii (nie wystawia się też w tym przypadku faktur bez VAT czy z adnotacją „nie podlega podatkowi”). </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Jak czytamy w </w:t>
      </w:r>
      <w:r w:rsidRPr="00A92015">
        <w:rPr>
          <w:rFonts w:ascii="&amp;quot" w:eastAsia="Times New Roman" w:hAnsi="&amp;quot" w:cs="Times New Roman"/>
          <w:b/>
          <w:bCs/>
          <w:color w:val="000000"/>
          <w:sz w:val="24"/>
          <w:szCs w:val="24"/>
          <w:lang w:eastAsia="pl-PL"/>
        </w:rPr>
        <w:t xml:space="preserve">piśmie </w:t>
      </w:r>
      <w:proofErr w:type="spellStart"/>
      <w:r w:rsidRPr="00A92015">
        <w:rPr>
          <w:rFonts w:ascii="&amp;quot" w:eastAsia="Times New Roman" w:hAnsi="&amp;quot" w:cs="Times New Roman"/>
          <w:b/>
          <w:bCs/>
          <w:color w:val="000000"/>
          <w:sz w:val="24"/>
          <w:szCs w:val="24"/>
          <w:lang w:eastAsia="pl-PL"/>
        </w:rPr>
        <w:t>IS</w:t>
      </w:r>
      <w:proofErr w:type="spellEnd"/>
      <w:r w:rsidRPr="00A92015">
        <w:rPr>
          <w:rFonts w:ascii="&amp;quot" w:eastAsia="Times New Roman" w:hAnsi="&amp;quot" w:cs="Times New Roman"/>
          <w:b/>
          <w:bCs/>
          <w:color w:val="000000"/>
          <w:sz w:val="24"/>
          <w:szCs w:val="24"/>
          <w:lang w:eastAsia="pl-PL"/>
        </w:rPr>
        <w:t xml:space="preserve"> Bydgoszczy </w:t>
      </w:r>
      <w:proofErr w:type="gramStart"/>
      <w:r w:rsidRPr="00A92015">
        <w:rPr>
          <w:rFonts w:ascii="&amp;quot" w:eastAsia="Times New Roman" w:hAnsi="&amp;quot" w:cs="Times New Roman"/>
          <w:b/>
          <w:bCs/>
          <w:color w:val="000000"/>
          <w:sz w:val="24"/>
          <w:szCs w:val="24"/>
          <w:lang w:eastAsia="pl-PL"/>
        </w:rPr>
        <w:t>z 6.06.2014 (</w:t>
      </w:r>
      <w:proofErr w:type="spellStart"/>
      <w:proofErr w:type="gramEnd"/>
      <w:r w:rsidRPr="00A92015">
        <w:rPr>
          <w:rFonts w:ascii="&amp;quot" w:eastAsia="Times New Roman" w:hAnsi="&amp;quot" w:cs="Times New Roman"/>
          <w:b/>
          <w:bCs/>
          <w:color w:val="000000"/>
          <w:sz w:val="24"/>
          <w:szCs w:val="24"/>
          <w:lang w:eastAsia="pl-PL"/>
        </w:rPr>
        <w:t>ITPP1</w:t>
      </w:r>
      <w:proofErr w:type="spellEnd"/>
      <w:r w:rsidRPr="00A92015">
        <w:rPr>
          <w:rFonts w:ascii="&amp;quot" w:eastAsia="Times New Roman" w:hAnsi="&amp;quot" w:cs="Times New Roman"/>
          <w:b/>
          <w:bCs/>
          <w:color w:val="000000"/>
          <w:sz w:val="24"/>
          <w:szCs w:val="24"/>
          <w:lang w:eastAsia="pl-PL"/>
        </w:rPr>
        <w:t>/443-341/14/DM)</w:t>
      </w:r>
      <w:r w:rsidRPr="00A92015">
        <w:rPr>
          <w:rFonts w:ascii="&amp;quot" w:eastAsia="Times New Roman" w:hAnsi="&amp;quot" w:cs="Times New Roman"/>
          <w:color w:val="000000"/>
          <w:sz w:val="24"/>
          <w:szCs w:val="24"/>
          <w:lang w:eastAsia="pl-PL"/>
        </w:rPr>
        <w:t xml:space="preserve">, </w:t>
      </w:r>
      <w:r w:rsidRPr="00A92015">
        <w:rPr>
          <w:rFonts w:ascii="&amp;quot" w:eastAsia="Times New Roman" w:hAnsi="&amp;quot" w:cs="Times New Roman"/>
          <w:i/>
          <w:iCs/>
          <w:color w:val="000000"/>
          <w:sz w:val="24"/>
          <w:szCs w:val="24"/>
          <w:lang w:eastAsia="pl-PL"/>
        </w:rPr>
        <w:t xml:space="preserve">wykonywane przez wnioskodawcę w imieniu Powiatowego Lekarza Weterynarii </w:t>
      </w:r>
      <w:proofErr w:type="gramStart"/>
      <w:r w:rsidRPr="00A92015">
        <w:rPr>
          <w:rFonts w:ascii="&amp;quot" w:eastAsia="Times New Roman" w:hAnsi="&amp;quot" w:cs="Times New Roman"/>
          <w:i/>
          <w:iCs/>
          <w:color w:val="000000"/>
          <w:sz w:val="24"/>
          <w:szCs w:val="24"/>
          <w:lang w:eastAsia="pl-PL"/>
        </w:rPr>
        <w:t>czynności jako</w:t>
      </w:r>
      <w:proofErr w:type="gramEnd"/>
      <w:r w:rsidRPr="00A92015">
        <w:rPr>
          <w:rFonts w:ascii="&amp;quot" w:eastAsia="Times New Roman" w:hAnsi="&amp;quot" w:cs="Times New Roman"/>
          <w:i/>
          <w:iCs/>
          <w:color w:val="000000"/>
          <w:sz w:val="24"/>
          <w:szCs w:val="24"/>
          <w:lang w:eastAsia="pl-PL"/>
        </w:rPr>
        <w:t xml:space="preserve"> niestanowiące samodzielnie wykonywanej działalności gospodarczej nie podlegają opodatkowaniu podatkiem od towarów i usług. Tym samym wnioskodawca, realizując zadania we wskazanym w stanie faktycznym zakresie oraz pobierając należne wynagrodzenie, </w:t>
      </w:r>
      <w:r w:rsidRPr="00A92015">
        <w:rPr>
          <w:rFonts w:ascii="&amp;quot" w:eastAsia="Times New Roman" w:hAnsi="&amp;quot" w:cs="Times New Roman"/>
          <w:i/>
          <w:iCs/>
          <w:color w:val="000000"/>
          <w:sz w:val="24"/>
          <w:szCs w:val="24"/>
          <w:lang w:eastAsia="pl-PL"/>
        </w:rPr>
        <w:lastRenderedPageBreak/>
        <w:t xml:space="preserve">nie występuje dla tych </w:t>
      </w:r>
      <w:proofErr w:type="gramStart"/>
      <w:r w:rsidRPr="00A92015">
        <w:rPr>
          <w:rFonts w:ascii="&amp;quot" w:eastAsia="Times New Roman" w:hAnsi="&amp;quot" w:cs="Times New Roman"/>
          <w:i/>
          <w:iCs/>
          <w:color w:val="000000"/>
          <w:sz w:val="24"/>
          <w:szCs w:val="24"/>
          <w:lang w:eastAsia="pl-PL"/>
        </w:rPr>
        <w:t>czynności jako</w:t>
      </w:r>
      <w:proofErr w:type="gramEnd"/>
      <w:r w:rsidRPr="00A92015">
        <w:rPr>
          <w:rFonts w:ascii="&amp;quot" w:eastAsia="Times New Roman" w:hAnsi="&amp;quot" w:cs="Times New Roman"/>
          <w:i/>
          <w:iCs/>
          <w:color w:val="000000"/>
          <w:sz w:val="24"/>
          <w:szCs w:val="24"/>
          <w:lang w:eastAsia="pl-PL"/>
        </w:rPr>
        <w:t xml:space="preserve"> podatnik, jak również nie dokonuje sprzedaży. Z tych też względów nie ma podstaw do fakturowania zleconych czynności (faktura nie </w:t>
      </w:r>
      <w:proofErr w:type="gramStart"/>
      <w:r w:rsidRPr="00A92015">
        <w:rPr>
          <w:rFonts w:ascii="&amp;quot" w:eastAsia="Times New Roman" w:hAnsi="&amp;quot" w:cs="Times New Roman"/>
          <w:i/>
          <w:iCs/>
          <w:color w:val="000000"/>
          <w:sz w:val="24"/>
          <w:szCs w:val="24"/>
          <w:lang w:eastAsia="pl-PL"/>
        </w:rPr>
        <w:t>jest bowiem</w:t>
      </w:r>
      <w:proofErr w:type="gramEnd"/>
      <w:r w:rsidRPr="00A92015">
        <w:rPr>
          <w:rFonts w:ascii="&amp;quot" w:eastAsia="Times New Roman" w:hAnsi="&amp;quot" w:cs="Times New Roman"/>
          <w:i/>
          <w:iCs/>
          <w:color w:val="000000"/>
          <w:sz w:val="24"/>
          <w:szCs w:val="24"/>
          <w:lang w:eastAsia="pl-PL"/>
        </w:rPr>
        <w:t xml:space="preserve"> dowodem właściwym dla udokumentowania otrzymanego z tego tytułu wynagrodzenia)</w:t>
      </w:r>
      <w:r w:rsidRPr="00A92015">
        <w:rPr>
          <w:rFonts w:ascii="&amp;quot" w:eastAsia="Times New Roman" w:hAnsi="&amp;quot" w:cs="Times New Roman"/>
          <w:color w:val="000000"/>
          <w:sz w:val="24"/>
          <w:szCs w:val="24"/>
          <w:lang w:eastAsia="pl-PL"/>
        </w:rPr>
        <w:t xml:space="preserve"> (tak też </w:t>
      </w:r>
      <w:r w:rsidRPr="00A92015">
        <w:rPr>
          <w:rFonts w:ascii="&amp;quot" w:eastAsia="Times New Roman" w:hAnsi="&amp;quot" w:cs="Times New Roman"/>
          <w:b/>
          <w:bCs/>
          <w:color w:val="000000"/>
          <w:sz w:val="24"/>
          <w:szCs w:val="24"/>
          <w:lang w:eastAsia="pl-PL"/>
        </w:rPr>
        <w:t xml:space="preserve">interpretacja </w:t>
      </w:r>
      <w:proofErr w:type="spellStart"/>
      <w:r w:rsidRPr="00A92015">
        <w:rPr>
          <w:rFonts w:ascii="&amp;quot" w:eastAsia="Times New Roman" w:hAnsi="&amp;quot" w:cs="Times New Roman"/>
          <w:b/>
          <w:bCs/>
          <w:color w:val="000000"/>
          <w:sz w:val="24"/>
          <w:szCs w:val="24"/>
          <w:lang w:eastAsia="pl-PL"/>
        </w:rPr>
        <w:t>IS</w:t>
      </w:r>
      <w:proofErr w:type="spellEnd"/>
      <w:r w:rsidRPr="00A92015">
        <w:rPr>
          <w:rFonts w:ascii="&amp;quot" w:eastAsia="Times New Roman" w:hAnsi="&amp;quot" w:cs="Times New Roman"/>
          <w:b/>
          <w:bCs/>
          <w:color w:val="000000"/>
          <w:sz w:val="24"/>
          <w:szCs w:val="24"/>
          <w:lang w:eastAsia="pl-PL"/>
        </w:rPr>
        <w:t xml:space="preserve"> w Warszawie z 20.02.2015, </w:t>
      </w:r>
      <w:proofErr w:type="spellStart"/>
      <w:r w:rsidRPr="00A92015">
        <w:rPr>
          <w:rFonts w:ascii="&amp;quot" w:eastAsia="Times New Roman" w:hAnsi="&amp;quot" w:cs="Times New Roman"/>
          <w:b/>
          <w:bCs/>
          <w:color w:val="000000"/>
          <w:sz w:val="24"/>
          <w:szCs w:val="24"/>
          <w:lang w:eastAsia="pl-PL"/>
        </w:rPr>
        <w:t>IPPP3</w:t>
      </w:r>
      <w:proofErr w:type="spellEnd"/>
      <w:r w:rsidRPr="00A92015">
        <w:rPr>
          <w:rFonts w:ascii="&amp;quot" w:eastAsia="Times New Roman" w:hAnsi="&amp;quot" w:cs="Times New Roman"/>
          <w:b/>
          <w:bCs/>
          <w:color w:val="000000"/>
          <w:sz w:val="24"/>
          <w:szCs w:val="24"/>
          <w:lang w:eastAsia="pl-PL"/>
        </w:rPr>
        <w:t>/443-1166/14-2/</w:t>
      </w:r>
      <w:proofErr w:type="spellStart"/>
      <w:r w:rsidRPr="00A92015">
        <w:rPr>
          <w:rFonts w:ascii="&amp;quot" w:eastAsia="Times New Roman" w:hAnsi="&amp;quot" w:cs="Times New Roman"/>
          <w:b/>
          <w:bCs/>
          <w:color w:val="000000"/>
          <w:sz w:val="24"/>
          <w:szCs w:val="24"/>
          <w:lang w:eastAsia="pl-PL"/>
        </w:rPr>
        <w:t>JF</w:t>
      </w:r>
      <w:proofErr w:type="spellEnd"/>
      <w:r w:rsidRPr="00A92015">
        <w:rPr>
          <w:rFonts w:ascii="&amp;quot" w:eastAsia="Times New Roman" w:hAnsi="&amp;quot" w:cs="Times New Roman"/>
          <w:color w:val="000000"/>
          <w:sz w:val="24"/>
          <w:szCs w:val="24"/>
          <w:lang w:eastAsia="pl-PL"/>
        </w:rPr>
        <w:t>).</w:t>
      </w:r>
    </w:p>
    <w:p w:rsidR="00A92015" w:rsidRPr="00A92015" w:rsidRDefault="00A92015" w:rsidP="00A92015">
      <w:pPr>
        <w:spacing w:after="0" w:line="240" w:lineRule="auto"/>
        <w:outlineLvl w:val="2"/>
        <w:rPr>
          <w:rFonts w:ascii="&amp;quot" w:eastAsia="Times New Roman" w:hAnsi="&amp;quot" w:cs="Times New Roman"/>
          <w:b/>
          <w:bCs/>
          <w:color w:val="BC0000"/>
          <w:sz w:val="36"/>
          <w:szCs w:val="36"/>
          <w:lang w:eastAsia="pl-PL"/>
        </w:rPr>
      </w:pPr>
      <w:r w:rsidRPr="00A92015">
        <w:rPr>
          <w:rFonts w:ascii="&amp;quot" w:eastAsia="Times New Roman" w:hAnsi="&amp;quot" w:cs="Times New Roman"/>
          <w:b/>
          <w:bCs/>
          <w:color w:val="BC0000"/>
          <w:sz w:val="36"/>
          <w:szCs w:val="36"/>
          <w:lang w:eastAsia="pl-PL"/>
        </w:rPr>
        <w:t>Ewidencja w kasach rejestrujących</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Przez wiele lat usługi weterynaryjne objęte były zwolnieniem przedmiotowym z obowiązku ewidencjonowania w kasie rejestrującej, które jednak zostało zlikwidowane od 1.05.2011.</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Jako że usługi weterynarzy nie należą do usług w zakresie opieki medycznej świadczonych przez lekarzy i lekarzy dentystów, nie podlegają bezwzględnemu obowiązkowi ewidencjonowania na podstawie § 4 ust. 1 pkt 2 lit. f rozporządzenia w sprawie zwolnień od kas, co potwierdzają organy podatkowe (zob. </w:t>
      </w:r>
      <w:r w:rsidRPr="00A92015">
        <w:rPr>
          <w:rFonts w:ascii="&amp;quot" w:eastAsia="Times New Roman" w:hAnsi="&amp;quot" w:cs="Times New Roman"/>
          <w:b/>
          <w:bCs/>
          <w:color w:val="000000"/>
          <w:sz w:val="24"/>
          <w:szCs w:val="24"/>
          <w:lang w:eastAsia="pl-PL"/>
        </w:rPr>
        <w:t xml:space="preserve">pisma </w:t>
      </w:r>
      <w:proofErr w:type="spellStart"/>
      <w:r w:rsidRPr="00A92015">
        <w:rPr>
          <w:rFonts w:ascii="&amp;quot" w:eastAsia="Times New Roman" w:hAnsi="&amp;quot" w:cs="Times New Roman"/>
          <w:b/>
          <w:bCs/>
          <w:color w:val="000000"/>
          <w:sz w:val="24"/>
          <w:szCs w:val="24"/>
          <w:lang w:eastAsia="pl-PL"/>
        </w:rPr>
        <w:t>IS</w:t>
      </w:r>
      <w:proofErr w:type="spellEnd"/>
      <w:r w:rsidRPr="00A92015">
        <w:rPr>
          <w:rFonts w:ascii="&amp;quot" w:eastAsia="Times New Roman" w:hAnsi="&amp;quot" w:cs="Times New Roman"/>
          <w:b/>
          <w:bCs/>
          <w:color w:val="000000"/>
          <w:sz w:val="24"/>
          <w:szCs w:val="24"/>
          <w:lang w:eastAsia="pl-PL"/>
        </w:rPr>
        <w:t xml:space="preserve"> w Katowicach </w:t>
      </w:r>
      <w:proofErr w:type="gramStart"/>
      <w:r w:rsidRPr="00A92015">
        <w:rPr>
          <w:rFonts w:ascii="&amp;quot" w:eastAsia="Times New Roman" w:hAnsi="&amp;quot" w:cs="Times New Roman"/>
          <w:b/>
          <w:bCs/>
          <w:color w:val="000000"/>
          <w:sz w:val="24"/>
          <w:szCs w:val="24"/>
          <w:lang w:eastAsia="pl-PL"/>
        </w:rPr>
        <w:t xml:space="preserve">z 13.03.2015, </w:t>
      </w:r>
      <w:proofErr w:type="spellStart"/>
      <w:proofErr w:type="gramEnd"/>
      <w:r w:rsidRPr="00A92015">
        <w:rPr>
          <w:rFonts w:ascii="&amp;quot" w:eastAsia="Times New Roman" w:hAnsi="&amp;quot" w:cs="Times New Roman"/>
          <w:b/>
          <w:bCs/>
          <w:color w:val="000000"/>
          <w:sz w:val="24"/>
          <w:szCs w:val="24"/>
          <w:lang w:eastAsia="pl-PL"/>
        </w:rPr>
        <w:t>IBPP3</w:t>
      </w:r>
      <w:proofErr w:type="spellEnd"/>
      <w:r w:rsidRPr="00A92015">
        <w:rPr>
          <w:rFonts w:ascii="&amp;quot" w:eastAsia="Times New Roman" w:hAnsi="&amp;quot" w:cs="Times New Roman"/>
          <w:b/>
          <w:bCs/>
          <w:color w:val="000000"/>
          <w:sz w:val="24"/>
          <w:szCs w:val="24"/>
          <w:lang w:eastAsia="pl-PL"/>
        </w:rPr>
        <w:t xml:space="preserve">/4512-43/15/AŚ, i Poznaniu z 7.05.2015, </w:t>
      </w:r>
      <w:proofErr w:type="spellStart"/>
      <w:r w:rsidRPr="00A92015">
        <w:rPr>
          <w:rFonts w:ascii="&amp;quot" w:eastAsia="Times New Roman" w:hAnsi="&amp;quot" w:cs="Times New Roman"/>
          <w:b/>
          <w:bCs/>
          <w:color w:val="000000"/>
          <w:sz w:val="24"/>
          <w:szCs w:val="24"/>
          <w:lang w:eastAsia="pl-PL"/>
        </w:rPr>
        <w:t>ILPP2</w:t>
      </w:r>
      <w:proofErr w:type="spellEnd"/>
      <w:r w:rsidRPr="00A92015">
        <w:rPr>
          <w:rFonts w:ascii="&amp;quot" w:eastAsia="Times New Roman" w:hAnsi="&amp;quot" w:cs="Times New Roman"/>
          <w:b/>
          <w:bCs/>
          <w:color w:val="000000"/>
          <w:sz w:val="24"/>
          <w:szCs w:val="24"/>
          <w:lang w:eastAsia="pl-PL"/>
        </w:rPr>
        <w:t>/4512-1-157/15-5/P</w:t>
      </w:r>
      <w:r w:rsidRPr="00A92015">
        <w:rPr>
          <w:rFonts w:ascii="&amp;quot" w:eastAsia="Times New Roman" w:hAnsi="&amp;quot" w:cs="Times New Roman"/>
          <w:color w:val="000000"/>
          <w:sz w:val="24"/>
          <w:szCs w:val="24"/>
          <w:lang w:eastAsia="pl-PL"/>
        </w:rPr>
        <w:t xml:space="preserve">R). </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Weterynarze mogą jednak korzystać z ogólnych zwolnień z obowiązku ewidencjonowania, w tym zwolnień podmiotowych przysługujących ze względu na kwotę obrotu realizowanego na rzecz osób fizycznych nieprowadzących działalności gospodarczej oraz rolników ryczałtowych (§ 3 ust. 1 pkt 1 i 2 rozporządzenia w sprawie zwolnień od kas). Zwolnienia te mają zastosowanie, jeśli:</w:t>
      </w:r>
    </w:p>
    <w:p w:rsidR="00A92015" w:rsidRPr="00A92015" w:rsidRDefault="00A92015" w:rsidP="00A92015">
      <w:pPr>
        <w:numPr>
          <w:ilvl w:val="0"/>
          <w:numId w:val="4"/>
        </w:numPr>
        <w:spacing w:after="0" w:line="240" w:lineRule="auto"/>
        <w:ind w:left="375"/>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obrót na rzecz ww. osób nie przekroczył w poprzednim roku podatkowym </w:t>
      </w:r>
      <w:r w:rsidRPr="00A92015">
        <w:rPr>
          <w:rFonts w:ascii="&amp;quot" w:eastAsia="Times New Roman" w:hAnsi="&amp;quot" w:cs="Times New Roman"/>
          <w:b/>
          <w:bCs/>
          <w:color w:val="000000"/>
          <w:sz w:val="24"/>
          <w:szCs w:val="24"/>
          <w:lang w:eastAsia="pl-PL"/>
        </w:rPr>
        <w:t>20 tys. </w:t>
      </w:r>
      <w:proofErr w:type="gramStart"/>
      <w:r w:rsidRPr="00A92015">
        <w:rPr>
          <w:rFonts w:ascii="&amp;quot" w:eastAsia="Times New Roman" w:hAnsi="&amp;quot" w:cs="Times New Roman"/>
          <w:b/>
          <w:bCs/>
          <w:color w:val="000000"/>
          <w:sz w:val="24"/>
          <w:szCs w:val="24"/>
          <w:lang w:eastAsia="pl-PL"/>
        </w:rPr>
        <w:t>zł</w:t>
      </w:r>
      <w:r w:rsidRPr="00A92015">
        <w:rPr>
          <w:rFonts w:ascii="&amp;quot" w:eastAsia="Times New Roman" w:hAnsi="&amp;quot" w:cs="Times New Roman"/>
          <w:color w:val="000000"/>
          <w:sz w:val="24"/>
          <w:szCs w:val="24"/>
          <w:lang w:eastAsia="pl-PL"/>
        </w:rPr>
        <w:t xml:space="preserve"> – gdy</w:t>
      </w:r>
      <w:proofErr w:type="gramEnd"/>
      <w:r w:rsidRPr="00A92015">
        <w:rPr>
          <w:rFonts w:ascii="&amp;quot" w:eastAsia="Times New Roman" w:hAnsi="&amp;quot" w:cs="Times New Roman"/>
          <w:color w:val="000000"/>
          <w:sz w:val="24"/>
          <w:szCs w:val="24"/>
          <w:lang w:eastAsia="pl-PL"/>
        </w:rPr>
        <w:t xml:space="preserve"> sprzedaż na ich rzecz weterynarz rozpoczął wcześniej niż w poprzednim roku,</w:t>
      </w:r>
    </w:p>
    <w:p w:rsidR="00A92015" w:rsidRPr="00A92015" w:rsidRDefault="00A92015" w:rsidP="00A92015">
      <w:pPr>
        <w:numPr>
          <w:ilvl w:val="0"/>
          <w:numId w:val="4"/>
        </w:numPr>
        <w:spacing w:after="75" w:line="240" w:lineRule="auto"/>
        <w:ind w:left="375"/>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obrót na rzecz ww. osób nie przekroczył w poprzednim roku podatkowym 20 tys. zł w proporcji do okresu wykonywania sprzedaży na ich rzecz w tym </w:t>
      </w:r>
      <w:proofErr w:type="gramStart"/>
      <w:r w:rsidRPr="00A92015">
        <w:rPr>
          <w:rFonts w:ascii="&amp;quot" w:eastAsia="Times New Roman" w:hAnsi="&amp;quot" w:cs="Times New Roman"/>
          <w:color w:val="000000"/>
          <w:sz w:val="24"/>
          <w:szCs w:val="24"/>
          <w:lang w:eastAsia="pl-PL"/>
        </w:rPr>
        <w:t>roku – gdy</w:t>
      </w:r>
      <w:proofErr w:type="gramEnd"/>
      <w:r w:rsidRPr="00A92015">
        <w:rPr>
          <w:rFonts w:ascii="&amp;quot" w:eastAsia="Times New Roman" w:hAnsi="&amp;quot" w:cs="Times New Roman"/>
          <w:color w:val="000000"/>
          <w:sz w:val="24"/>
          <w:szCs w:val="24"/>
          <w:lang w:eastAsia="pl-PL"/>
        </w:rPr>
        <w:t xml:space="preserve"> sprzedaż tę weterynarz rozpoczął w poprzednim roku,</w:t>
      </w:r>
    </w:p>
    <w:p w:rsidR="00A92015" w:rsidRPr="00A92015" w:rsidRDefault="00A92015" w:rsidP="00A92015">
      <w:pPr>
        <w:numPr>
          <w:ilvl w:val="0"/>
          <w:numId w:val="4"/>
        </w:numPr>
        <w:spacing w:after="75" w:line="240" w:lineRule="auto"/>
        <w:ind w:left="375"/>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przewidywany obrót na rzecz ww. osób nie przekracza w roku podatkowym 20 tys. zł w proporcji do okresu wykonywania sprzedaży na rzecz tych osób w tym </w:t>
      </w:r>
      <w:proofErr w:type="gramStart"/>
      <w:r w:rsidRPr="00A92015">
        <w:rPr>
          <w:rFonts w:ascii="&amp;quot" w:eastAsia="Times New Roman" w:hAnsi="&amp;quot" w:cs="Times New Roman"/>
          <w:color w:val="000000"/>
          <w:sz w:val="24"/>
          <w:szCs w:val="24"/>
          <w:lang w:eastAsia="pl-PL"/>
        </w:rPr>
        <w:t>roku – gdy</w:t>
      </w:r>
      <w:proofErr w:type="gramEnd"/>
      <w:r w:rsidRPr="00A92015">
        <w:rPr>
          <w:rFonts w:ascii="&amp;quot" w:eastAsia="Times New Roman" w:hAnsi="&amp;quot" w:cs="Times New Roman"/>
          <w:color w:val="000000"/>
          <w:sz w:val="24"/>
          <w:szCs w:val="24"/>
          <w:lang w:eastAsia="pl-PL"/>
        </w:rPr>
        <w:t xml:space="preserve"> sprzedaż tę weterynarz rozpoczął/rozpocznie w danym roku.</w:t>
      </w:r>
    </w:p>
    <w:p w:rsidR="00A92015" w:rsidRPr="00A92015" w:rsidRDefault="00A92015" w:rsidP="00A92015">
      <w:pPr>
        <w:spacing w:after="0" w:line="240" w:lineRule="auto"/>
        <w:jc w:val="both"/>
        <w:rPr>
          <w:rFonts w:ascii="&amp;quot" w:eastAsia="Times New Roman" w:hAnsi="&amp;quot" w:cs="Times New Roman"/>
          <w:color w:val="000000"/>
          <w:sz w:val="24"/>
          <w:szCs w:val="24"/>
          <w:lang w:eastAsia="pl-PL"/>
        </w:rPr>
      </w:pPr>
      <w:r w:rsidRPr="00A92015">
        <w:rPr>
          <w:rFonts w:ascii="&amp;quot" w:eastAsia="Times New Roman" w:hAnsi="&amp;quot" w:cs="Times New Roman"/>
          <w:color w:val="000000"/>
          <w:sz w:val="24"/>
          <w:szCs w:val="24"/>
          <w:lang w:eastAsia="pl-PL"/>
        </w:rPr>
        <w:t xml:space="preserve">Zwolnienia tracą moc po upływie </w:t>
      </w:r>
      <w:r w:rsidRPr="00A92015">
        <w:rPr>
          <w:rFonts w:ascii="&amp;quot" w:eastAsia="Times New Roman" w:hAnsi="&amp;quot" w:cs="Times New Roman"/>
          <w:b/>
          <w:bCs/>
          <w:color w:val="000000"/>
          <w:sz w:val="24"/>
          <w:szCs w:val="24"/>
          <w:lang w:eastAsia="pl-PL"/>
        </w:rPr>
        <w:t>2 mies.</w:t>
      </w:r>
      <w:r w:rsidRPr="00A92015">
        <w:rPr>
          <w:rFonts w:ascii="&amp;quot" w:eastAsia="Times New Roman" w:hAnsi="&amp;quot" w:cs="Times New Roman"/>
          <w:color w:val="000000"/>
          <w:sz w:val="24"/>
          <w:szCs w:val="24"/>
          <w:lang w:eastAsia="pl-PL"/>
        </w:rPr>
        <w:t xml:space="preserve"> następujących po miesiącu, w którym sprzedaż na rzecz osób prywatnych przekroczy 20 tys. zł (albo 20 tys. zł w proporcji do okresu wykonywania sprzedaży</w:t>
      </w:r>
      <w:proofErr w:type="gramStart"/>
      <w:r w:rsidRPr="00A92015">
        <w:rPr>
          <w:rFonts w:ascii="&amp;quot" w:eastAsia="Times New Roman" w:hAnsi="&amp;quot" w:cs="Times New Roman"/>
          <w:color w:val="000000"/>
          <w:sz w:val="24"/>
          <w:szCs w:val="24"/>
          <w:lang w:eastAsia="pl-PL"/>
        </w:rPr>
        <w:t>) – zob</w:t>
      </w:r>
      <w:proofErr w:type="gramEnd"/>
      <w:r w:rsidRPr="00A92015">
        <w:rPr>
          <w:rFonts w:ascii="&amp;quot" w:eastAsia="Times New Roman" w:hAnsi="&amp;quot" w:cs="Times New Roman"/>
          <w:color w:val="000000"/>
          <w:sz w:val="24"/>
          <w:szCs w:val="24"/>
          <w:lang w:eastAsia="pl-PL"/>
        </w:rPr>
        <w:t>. § 5 ust. 1–2 rozporządzenia.</w:t>
      </w:r>
    </w:p>
    <w:p w:rsidR="00B00B6F" w:rsidRDefault="00B00B6F">
      <w:bookmarkStart w:id="0" w:name="_GoBack"/>
      <w:bookmarkEnd w:id="0"/>
    </w:p>
    <w:sectPr w:rsidR="00B00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E090F"/>
    <w:multiLevelType w:val="multilevel"/>
    <w:tmpl w:val="459C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A49B0"/>
    <w:multiLevelType w:val="multilevel"/>
    <w:tmpl w:val="7596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966140"/>
    <w:multiLevelType w:val="multilevel"/>
    <w:tmpl w:val="3ACA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8F5F23"/>
    <w:multiLevelType w:val="multilevel"/>
    <w:tmpl w:val="0F66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15"/>
    <w:rsid w:val="00A92015"/>
    <w:rsid w:val="00B00B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933829">
      <w:bodyDiv w:val="1"/>
      <w:marLeft w:val="0"/>
      <w:marRight w:val="0"/>
      <w:marTop w:val="0"/>
      <w:marBottom w:val="0"/>
      <w:divBdr>
        <w:top w:val="none" w:sz="0" w:space="0" w:color="auto"/>
        <w:left w:val="none" w:sz="0" w:space="0" w:color="auto"/>
        <w:bottom w:val="none" w:sz="0" w:space="0" w:color="auto"/>
        <w:right w:val="none" w:sz="0" w:space="0" w:color="auto"/>
      </w:divBdr>
      <w:divsChild>
        <w:div w:id="2027174967">
          <w:marLeft w:val="0"/>
          <w:marRight w:val="0"/>
          <w:marTop w:val="0"/>
          <w:marBottom w:val="0"/>
          <w:divBdr>
            <w:top w:val="none" w:sz="0" w:space="0" w:color="auto"/>
            <w:left w:val="none" w:sz="0" w:space="0" w:color="auto"/>
            <w:bottom w:val="none" w:sz="0" w:space="0" w:color="auto"/>
            <w:right w:val="none" w:sz="0" w:space="0" w:color="auto"/>
          </w:divBdr>
        </w:div>
        <w:div w:id="613488281">
          <w:marLeft w:val="0"/>
          <w:marRight w:val="0"/>
          <w:marTop w:val="0"/>
          <w:marBottom w:val="360"/>
          <w:divBdr>
            <w:top w:val="none" w:sz="0" w:space="0" w:color="auto"/>
            <w:left w:val="single" w:sz="12" w:space="11" w:color="000000"/>
            <w:bottom w:val="none" w:sz="0" w:space="0" w:color="auto"/>
            <w:right w:val="none" w:sz="0" w:space="0" w:color="auto"/>
          </w:divBdr>
        </w:div>
        <w:div w:id="658117431">
          <w:marLeft w:val="225"/>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ap.sejm.gov.pl/isap.nsf/DocDetails.xsp?id=WDU2017000221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2369</Words>
  <Characters>14217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DFP</Company>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Tomczyk</dc:creator>
  <cp:lastModifiedBy>Edward Tomczyk</cp:lastModifiedBy>
  <cp:revision>1</cp:revision>
  <dcterms:created xsi:type="dcterms:W3CDTF">2019-12-23T07:14:00Z</dcterms:created>
  <dcterms:modified xsi:type="dcterms:W3CDTF">2019-12-23T07:14:00Z</dcterms:modified>
</cp:coreProperties>
</file>